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042603" w:rsidRDefault="004A0254" w:rsidP="00691C39">
      <w:pPr>
        <w:pStyle w:val="1"/>
        <w:rPr>
          <w:sz w:val="26"/>
          <w:szCs w:val="26"/>
          <w:lang w:val="ru-RU"/>
        </w:rPr>
      </w:pPr>
      <w:r w:rsidRPr="00042603">
        <w:rPr>
          <w:sz w:val="26"/>
          <w:szCs w:val="26"/>
          <w:lang w:val="ru-RU"/>
        </w:rPr>
        <w:t>АДМИНИСТРАЦИЯ</w:t>
      </w:r>
    </w:p>
    <w:p w:rsidR="004E4E02" w:rsidRPr="00042603" w:rsidRDefault="00042603" w:rsidP="004A0254">
      <w:pPr>
        <w:jc w:val="center"/>
        <w:rPr>
          <w:rFonts w:ascii="Times New Roman" w:hAnsi="Times New Roman"/>
          <w:sz w:val="26"/>
          <w:szCs w:val="26"/>
        </w:rPr>
      </w:pPr>
      <w:r w:rsidRPr="00042603">
        <w:rPr>
          <w:rFonts w:ascii="Times New Roman" w:hAnsi="Times New Roman"/>
          <w:sz w:val="26"/>
          <w:szCs w:val="26"/>
        </w:rPr>
        <w:t xml:space="preserve">ГРИШЕВСКОГО </w:t>
      </w:r>
      <w:r w:rsidR="004E4E02" w:rsidRPr="00042603">
        <w:rPr>
          <w:rFonts w:ascii="Times New Roman" w:hAnsi="Times New Roman"/>
          <w:sz w:val="26"/>
          <w:szCs w:val="26"/>
        </w:rPr>
        <w:t>СЕЛЬСКОГО</w:t>
      </w:r>
      <w:r w:rsidR="004A0254" w:rsidRPr="00042603">
        <w:rPr>
          <w:rFonts w:ascii="Times New Roman" w:hAnsi="Times New Roman"/>
          <w:sz w:val="26"/>
          <w:szCs w:val="26"/>
        </w:rPr>
        <w:t xml:space="preserve"> ПОСЕЛЕНИЯ </w:t>
      </w:r>
    </w:p>
    <w:p w:rsidR="004E4E02" w:rsidRPr="00042603" w:rsidRDefault="004E4E02" w:rsidP="004A0254">
      <w:pPr>
        <w:jc w:val="center"/>
        <w:rPr>
          <w:rFonts w:ascii="Times New Roman" w:hAnsi="Times New Roman"/>
          <w:sz w:val="26"/>
          <w:szCs w:val="26"/>
        </w:rPr>
      </w:pPr>
      <w:r w:rsidRPr="00042603">
        <w:rPr>
          <w:rFonts w:ascii="Times New Roman" w:hAnsi="Times New Roman"/>
          <w:sz w:val="26"/>
          <w:szCs w:val="26"/>
        </w:rPr>
        <w:t xml:space="preserve">ПОДГОРЕНСКОГО </w:t>
      </w:r>
      <w:r w:rsidR="004A0254" w:rsidRPr="00042603">
        <w:rPr>
          <w:rFonts w:ascii="Times New Roman" w:hAnsi="Times New Roman"/>
          <w:sz w:val="26"/>
          <w:szCs w:val="26"/>
        </w:rPr>
        <w:t xml:space="preserve">МУНИЦИПАЛЬНОГО РАЙОНА </w:t>
      </w:r>
    </w:p>
    <w:p w:rsidR="004A0254" w:rsidRPr="00042603" w:rsidRDefault="004A0254" w:rsidP="004A0254">
      <w:pPr>
        <w:jc w:val="center"/>
        <w:rPr>
          <w:rFonts w:ascii="Times New Roman" w:hAnsi="Times New Roman"/>
          <w:sz w:val="26"/>
          <w:szCs w:val="26"/>
        </w:rPr>
      </w:pPr>
      <w:r w:rsidRPr="00042603">
        <w:rPr>
          <w:rFonts w:ascii="Times New Roman" w:hAnsi="Times New Roman"/>
          <w:sz w:val="26"/>
          <w:szCs w:val="26"/>
        </w:rPr>
        <w:t>ВОРОНЕЖСКОЙ ОБЛАСТИ</w:t>
      </w:r>
    </w:p>
    <w:p w:rsidR="00EF2C36" w:rsidRPr="00042603" w:rsidRDefault="00EF2C36" w:rsidP="004A0254">
      <w:pPr>
        <w:jc w:val="center"/>
        <w:rPr>
          <w:rFonts w:ascii="Times New Roman" w:hAnsi="Times New Roman"/>
          <w:sz w:val="26"/>
          <w:szCs w:val="26"/>
        </w:rPr>
      </w:pPr>
    </w:p>
    <w:p w:rsidR="004A0254" w:rsidRPr="00042603" w:rsidRDefault="004A0254" w:rsidP="004A0254">
      <w:pPr>
        <w:jc w:val="center"/>
        <w:rPr>
          <w:rFonts w:ascii="Times New Roman" w:hAnsi="Times New Roman"/>
          <w:sz w:val="26"/>
          <w:szCs w:val="26"/>
        </w:rPr>
      </w:pPr>
      <w:r w:rsidRPr="00042603">
        <w:rPr>
          <w:rFonts w:ascii="Times New Roman" w:hAnsi="Times New Roman"/>
          <w:sz w:val="26"/>
          <w:szCs w:val="26"/>
        </w:rPr>
        <w:t>ПОСТАНОВЛЕНИЕ</w:t>
      </w:r>
    </w:p>
    <w:p w:rsidR="004A0254" w:rsidRPr="00042603" w:rsidRDefault="004A0254" w:rsidP="004A0254">
      <w:pPr>
        <w:tabs>
          <w:tab w:val="left" w:pos="1172"/>
        </w:tabs>
        <w:rPr>
          <w:rFonts w:ascii="Times New Roman" w:hAnsi="Times New Roman"/>
          <w:sz w:val="26"/>
          <w:szCs w:val="26"/>
        </w:rPr>
      </w:pPr>
    </w:p>
    <w:p w:rsidR="004A0254" w:rsidRPr="00042603" w:rsidRDefault="004A0254" w:rsidP="004A0254">
      <w:pPr>
        <w:tabs>
          <w:tab w:val="left" w:pos="1172"/>
        </w:tabs>
        <w:rPr>
          <w:rFonts w:ascii="Times New Roman" w:hAnsi="Times New Roman"/>
          <w:sz w:val="26"/>
          <w:szCs w:val="26"/>
        </w:rPr>
      </w:pPr>
      <w:r w:rsidRPr="00042603">
        <w:rPr>
          <w:rFonts w:ascii="Times New Roman" w:hAnsi="Times New Roman"/>
          <w:sz w:val="26"/>
          <w:szCs w:val="26"/>
        </w:rPr>
        <w:t>«</w:t>
      </w:r>
      <w:r w:rsidR="00042603" w:rsidRPr="00042603">
        <w:rPr>
          <w:rFonts w:ascii="Times New Roman" w:hAnsi="Times New Roman"/>
          <w:sz w:val="26"/>
          <w:szCs w:val="26"/>
        </w:rPr>
        <w:t xml:space="preserve"> 05 </w:t>
      </w:r>
      <w:r w:rsidRPr="00042603">
        <w:rPr>
          <w:rFonts w:ascii="Times New Roman" w:hAnsi="Times New Roman"/>
          <w:sz w:val="26"/>
          <w:szCs w:val="26"/>
        </w:rPr>
        <w:t xml:space="preserve">» </w:t>
      </w:r>
      <w:r w:rsidR="00042603" w:rsidRPr="00042603">
        <w:rPr>
          <w:rFonts w:ascii="Times New Roman" w:hAnsi="Times New Roman"/>
          <w:sz w:val="26"/>
          <w:szCs w:val="26"/>
        </w:rPr>
        <w:t>апреля</w:t>
      </w:r>
      <w:r w:rsidRPr="00042603">
        <w:rPr>
          <w:rFonts w:ascii="Times New Roman" w:hAnsi="Times New Roman"/>
          <w:sz w:val="26"/>
          <w:szCs w:val="26"/>
        </w:rPr>
        <w:t xml:space="preserve"> 202</w:t>
      </w:r>
      <w:r w:rsidR="004E4E02" w:rsidRPr="00042603">
        <w:rPr>
          <w:rFonts w:ascii="Times New Roman" w:hAnsi="Times New Roman"/>
          <w:sz w:val="26"/>
          <w:szCs w:val="26"/>
        </w:rPr>
        <w:t>4</w:t>
      </w:r>
      <w:r w:rsidRPr="00042603">
        <w:rPr>
          <w:rFonts w:ascii="Times New Roman" w:hAnsi="Times New Roman"/>
          <w:sz w:val="26"/>
          <w:szCs w:val="26"/>
        </w:rPr>
        <w:t xml:space="preserve"> г.                                                                                           № </w:t>
      </w:r>
      <w:r w:rsidR="00042603" w:rsidRPr="00042603">
        <w:rPr>
          <w:rFonts w:ascii="Times New Roman" w:hAnsi="Times New Roman"/>
          <w:sz w:val="26"/>
          <w:szCs w:val="26"/>
        </w:rPr>
        <w:t>15</w:t>
      </w:r>
    </w:p>
    <w:p w:rsidR="004A0254" w:rsidRPr="00042603" w:rsidRDefault="00042603" w:rsidP="004E4E02">
      <w:pPr>
        <w:pStyle w:val="Title"/>
        <w:tabs>
          <w:tab w:val="left" w:pos="330"/>
        </w:tabs>
        <w:spacing w:before="0" w:after="0"/>
        <w:ind w:firstLine="0"/>
        <w:jc w:val="left"/>
        <w:rPr>
          <w:rFonts w:ascii="Times New Roman" w:hAnsi="Times New Roman" w:cs="Times New Roman"/>
          <w:b w:val="0"/>
          <w:sz w:val="26"/>
          <w:szCs w:val="26"/>
        </w:rPr>
      </w:pPr>
      <w:r w:rsidRPr="00042603">
        <w:rPr>
          <w:rFonts w:ascii="Times New Roman" w:hAnsi="Times New Roman" w:cs="Times New Roman"/>
          <w:b w:val="0"/>
          <w:sz w:val="26"/>
          <w:szCs w:val="26"/>
        </w:rPr>
        <w:t>п. Опыт</w:t>
      </w:r>
    </w:p>
    <w:p w:rsidR="004A0254" w:rsidRPr="00042603" w:rsidRDefault="004A0254" w:rsidP="004A0254">
      <w:pPr>
        <w:pStyle w:val="Title"/>
        <w:spacing w:before="0" w:after="0"/>
        <w:ind w:firstLine="0"/>
        <w:rPr>
          <w:rFonts w:ascii="Times New Roman" w:hAnsi="Times New Roman" w:cs="Times New Roman"/>
          <w:sz w:val="26"/>
          <w:szCs w:val="26"/>
        </w:rPr>
      </w:pPr>
    </w:p>
    <w:p w:rsidR="004E4E02" w:rsidRPr="00042603" w:rsidRDefault="004A0254" w:rsidP="00C77DB0">
      <w:pPr>
        <w:pStyle w:val="Title"/>
        <w:spacing w:before="0" w:after="0"/>
        <w:ind w:firstLine="0"/>
        <w:rPr>
          <w:rFonts w:ascii="Times New Roman" w:hAnsi="Times New Roman" w:cs="Times New Roman"/>
          <w:sz w:val="26"/>
          <w:szCs w:val="26"/>
        </w:rPr>
      </w:pPr>
      <w:r w:rsidRPr="00042603">
        <w:rPr>
          <w:rFonts w:ascii="Times New Roman" w:hAnsi="Times New Roman" w:cs="Times New Roman"/>
          <w:sz w:val="26"/>
          <w:szCs w:val="26"/>
        </w:rPr>
        <w:t xml:space="preserve">Об утверждении административного регламента </w:t>
      </w:r>
      <w:r w:rsidR="00424435" w:rsidRPr="00042603">
        <w:rPr>
          <w:rFonts w:ascii="Times New Roman" w:hAnsi="Times New Roman" w:cs="Times New Roman"/>
          <w:sz w:val="26"/>
          <w:szCs w:val="26"/>
        </w:rPr>
        <w:t>по предоставлению</w:t>
      </w:r>
      <w:r w:rsidRPr="00042603">
        <w:rPr>
          <w:rFonts w:ascii="Times New Roman" w:hAnsi="Times New Roman" w:cs="Times New Roman"/>
          <w:sz w:val="26"/>
          <w:szCs w:val="26"/>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042603">
        <w:rPr>
          <w:rFonts w:ascii="Times New Roman" w:hAnsi="Times New Roman" w:cs="Times New Roman"/>
          <w:sz w:val="26"/>
          <w:szCs w:val="26"/>
        </w:rPr>
        <w:t xml:space="preserve"> </w:t>
      </w:r>
      <w:proofErr w:type="spellStart"/>
      <w:r w:rsidR="00042603" w:rsidRPr="00042603">
        <w:rPr>
          <w:rFonts w:ascii="Times New Roman" w:hAnsi="Times New Roman" w:cs="Times New Roman"/>
          <w:sz w:val="26"/>
          <w:szCs w:val="26"/>
        </w:rPr>
        <w:t>Гришевского</w:t>
      </w:r>
      <w:proofErr w:type="spellEnd"/>
      <w:r w:rsidR="00042603" w:rsidRPr="00042603">
        <w:rPr>
          <w:rFonts w:ascii="Times New Roman" w:hAnsi="Times New Roman" w:cs="Times New Roman"/>
          <w:sz w:val="26"/>
          <w:szCs w:val="26"/>
        </w:rPr>
        <w:t xml:space="preserve"> </w:t>
      </w:r>
      <w:r w:rsidRPr="00042603">
        <w:rPr>
          <w:rFonts w:ascii="Times New Roman" w:hAnsi="Times New Roman" w:cs="Times New Roman"/>
          <w:sz w:val="26"/>
          <w:szCs w:val="26"/>
        </w:rPr>
        <w:t>сельско</w:t>
      </w:r>
      <w:r w:rsidR="00C77DB0" w:rsidRPr="00042603">
        <w:rPr>
          <w:rFonts w:ascii="Times New Roman" w:hAnsi="Times New Roman" w:cs="Times New Roman"/>
          <w:sz w:val="26"/>
          <w:szCs w:val="26"/>
        </w:rPr>
        <w:t xml:space="preserve">го поселения </w:t>
      </w:r>
    </w:p>
    <w:p w:rsidR="004A0254" w:rsidRPr="00042603" w:rsidRDefault="004E4E02" w:rsidP="00C77DB0">
      <w:pPr>
        <w:pStyle w:val="Title"/>
        <w:spacing w:before="0" w:after="0"/>
        <w:ind w:firstLine="0"/>
        <w:rPr>
          <w:rFonts w:ascii="Times New Roman" w:hAnsi="Times New Roman" w:cs="Times New Roman"/>
          <w:sz w:val="26"/>
          <w:szCs w:val="26"/>
        </w:rPr>
      </w:pPr>
      <w:r w:rsidRPr="00042603">
        <w:rPr>
          <w:rFonts w:ascii="Times New Roman" w:hAnsi="Times New Roman" w:cs="Times New Roman"/>
          <w:sz w:val="26"/>
          <w:szCs w:val="26"/>
        </w:rPr>
        <w:t xml:space="preserve">Подгоренского </w:t>
      </w:r>
      <w:r w:rsidR="004A0254" w:rsidRPr="00042603">
        <w:rPr>
          <w:rFonts w:ascii="Times New Roman" w:hAnsi="Times New Roman" w:cs="Times New Roman"/>
          <w:sz w:val="26"/>
          <w:szCs w:val="26"/>
        </w:rPr>
        <w:t>муниципального района Воронежской области</w:t>
      </w:r>
    </w:p>
    <w:p w:rsidR="004A0254" w:rsidRPr="00042603" w:rsidRDefault="004A0254" w:rsidP="004A0254">
      <w:pPr>
        <w:rPr>
          <w:rFonts w:ascii="Times New Roman" w:hAnsi="Times New Roman"/>
          <w:sz w:val="26"/>
          <w:szCs w:val="26"/>
        </w:rPr>
      </w:pPr>
    </w:p>
    <w:p w:rsidR="004A0254" w:rsidRPr="00042603" w:rsidRDefault="004A0254" w:rsidP="004A0254">
      <w:pPr>
        <w:pStyle w:val="ac"/>
        <w:widowControl w:val="0"/>
        <w:tabs>
          <w:tab w:val="left" w:pos="0"/>
        </w:tabs>
        <w:autoSpaceDE w:val="0"/>
        <w:autoSpaceDN w:val="0"/>
        <w:adjustRightInd w:val="0"/>
        <w:ind w:firstLine="709"/>
        <w:jc w:val="both"/>
        <w:rPr>
          <w:sz w:val="26"/>
          <w:szCs w:val="26"/>
        </w:rPr>
      </w:pPr>
      <w:proofErr w:type="gramStart"/>
      <w:r w:rsidRPr="00042603">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2603">
        <w:rPr>
          <w:rStyle w:val="FontStyle18"/>
          <w:b w:val="0"/>
        </w:rPr>
        <w:t>,</w:t>
      </w:r>
      <w:r w:rsidRPr="00042603">
        <w:rPr>
          <w:sz w:val="26"/>
          <w:szCs w:val="26"/>
          <w:lang w:eastAsia="ru-RU"/>
        </w:rPr>
        <w:t xml:space="preserve"> </w:t>
      </w:r>
      <w:r w:rsidRPr="00042603">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42603">
        <w:rPr>
          <w:sz w:val="26"/>
          <w:szCs w:val="26"/>
        </w:rPr>
        <w:t xml:space="preserve"> </w:t>
      </w:r>
      <w:proofErr w:type="gramStart"/>
      <w:r w:rsidRPr="00042603">
        <w:rPr>
          <w:sz w:val="26"/>
          <w:szCs w:val="26"/>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042603">
        <w:rPr>
          <w:sz w:val="26"/>
          <w:szCs w:val="26"/>
        </w:rPr>
        <w:t>ерации»,</w:t>
      </w:r>
      <w:r w:rsidR="00B04EA8" w:rsidRPr="00042603">
        <w:rPr>
          <w:sz w:val="26"/>
          <w:szCs w:val="26"/>
        </w:rPr>
        <w:t xml:space="preserve"> протоколом заседания межведомственной комиссии по цифровой трансформации Воронежской области от 28.07.202</w:t>
      </w:r>
      <w:r w:rsidR="00BF7F3B" w:rsidRPr="00042603">
        <w:rPr>
          <w:sz w:val="26"/>
          <w:szCs w:val="26"/>
        </w:rPr>
        <w:t>3</w:t>
      </w:r>
      <w:r w:rsidR="00B04EA8" w:rsidRPr="00042603">
        <w:rPr>
          <w:sz w:val="26"/>
          <w:szCs w:val="26"/>
        </w:rPr>
        <w:t xml:space="preserve"> № 114/38</w:t>
      </w:r>
      <w:r w:rsidR="00691C39" w:rsidRPr="00042603">
        <w:rPr>
          <w:sz w:val="26"/>
          <w:szCs w:val="26"/>
        </w:rPr>
        <w:t>,</w:t>
      </w:r>
      <w:r w:rsidR="00C77DB0" w:rsidRPr="00042603">
        <w:rPr>
          <w:sz w:val="26"/>
          <w:szCs w:val="26"/>
        </w:rPr>
        <w:t xml:space="preserve"> Уставом</w:t>
      </w:r>
      <w:r w:rsidRPr="00042603">
        <w:rPr>
          <w:sz w:val="26"/>
          <w:szCs w:val="26"/>
        </w:rPr>
        <w:t xml:space="preserve"> </w:t>
      </w:r>
      <w:proofErr w:type="spellStart"/>
      <w:r w:rsidR="00042603" w:rsidRPr="00042603">
        <w:rPr>
          <w:sz w:val="26"/>
          <w:szCs w:val="26"/>
        </w:rPr>
        <w:t>Гришевского</w:t>
      </w:r>
      <w:proofErr w:type="spellEnd"/>
      <w:r w:rsidR="004E4E02" w:rsidRPr="00042603">
        <w:rPr>
          <w:sz w:val="26"/>
          <w:szCs w:val="26"/>
        </w:rPr>
        <w:t xml:space="preserve"> </w:t>
      </w:r>
      <w:r w:rsidR="00C77DB0" w:rsidRPr="00042603">
        <w:rPr>
          <w:sz w:val="26"/>
          <w:szCs w:val="26"/>
        </w:rPr>
        <w:t xml:space="preserve">сельского поселения </w:t>
      </w:r>
      <w:r w:rsidR="004E4E02" w:rsidRPr="00042603">
        <w:rPr>
          <w:sz w:val="26"/>
          <w:szCs w:val="26"/>
        </w:rPr>
        <w:t xml:space="preserve">Подгоренского </w:t>
      </w:r>
      <w:r w:rsidRPr="00042603">
        <w:rPr>
          <w:sz w:val="26"/>
          <w:szCs w:val="26"/>
        </w:rPr>
        <w:t>муниципального района Воронежской области</w:t>
      </w:r>
      <w:r w:rsidR="00B04EA8" w:rsidRPr="00042603">
        <w:rPr>
          <w:sz w:val="26"/>
          <w:szCs w:val="26"/>
        </w:rPr>
        <w:t>, учитывая протест прокуратуры от 01.0</w:t>
      </w:r>
      <w:r w:rsidR="00E31705">
        <w:rPr>
          <w:sz w:val="26"/>
          <w:szCs w:val="26"/>
        </w:rPr>
        <w:t>3</w:t>
      </w:r>
      <w:bookmarkStart w:id="0" w:name="_GoBack"/>
      <w:bookmarkEnd w:id="0"/>
      <w:r w:rsidR="00B04EA8" w:rsidRPr="00042603">
        <w:rPr>
          <w:sz w:val="26"/>
          <w:szCs w:val="26"/>
        </w:rPr>
        <w:t>.2024 № 2-1-2024</w:t>
      </w:r>
      <w:r w:rsidR="00C77DB0" w:rsidRPr="00042603">
        <w:rPr>
          <w:sz w:val="26"/>
          <w:szCs w:val="26"/>
        </w:rPr>
        <w:t xml:space="preserve"> администрация </w:t>
      </w:r>
      <w:proofErr w:type="spellStart"/>
      <w:r w:rsidR="00042603" w:rsidRPr="00042603">
        <w:rPr>
          <w:sz w:val="26"/>
          <w:szCs w:val="26"/>
        </w:rPr>
        <w:t>Гришевского</w:t>
      </w:r>
      <w:proofErr w:type="spellEnd"/>
      <w:r w:rsidR="004E4E02" w:rsidRPr="00042603">
        <w:rPr>
          <w:sz w:val="26"/>
          <w:szCs w:val="26"/>
        </w:rPr>
        <w:t xml:space="preserve"> </w:t>
      </w:r>
      <w:r w:rsidRPr="00042603">
        <w:rPr>
          <w:sz w:val="26"/>
          <w:szCs w:val="26"/>
        </w:rPr>
        <w:t>сельск</w:t>
      </w:r>
      <w:r w:rsidR="00C77DB0" w:rsidRPr="00042603">
        <w:rPr>
          <w:sz w:val="26"/>
          <w:szCs w:val="26"/>
        </w:rPr>
        <w:t xml:space="preserve">ого поселения </w:t>
      </w:r>
      <w:r w:rsidR="004E4E02" w:rsidRPr="00042603">
        <w:rPr>
          <w:sz w:val="26"/>
          <w:szCs w:val="26"/>
        </w:rPr>
        <w:t xml:space="preserve">Подгоренского </w:t>
      </w:r>
      <w:r w:rsidRPr="00042603">
        <w:rPr>
          <w:sz w:val="26"/>
          <w:szCs w:val="26"/>
        </w:rPr>
        <w:t>муниципального района Воронежской области</w:t>
      </w:r>
      <w:proofErr w:type="gramEnd"/>
    </w:p>
    <w:p w:rsidR="004A0254" w:rsidRPr="00042603" w:rsidRDefault="004A0254" w:rsidP="004A0254">
      <w:pPr>
        <w:pStyle w:val="ac"/>
        <w:widowControl w:val="0"/>
        <w:tabs>
          <w:tab w:val="left" w:pos="0"/>
        </w:tabs>
        <w:autoSpaceDE w:val="0"/>
        <w:autoSpaceDN w:val="0"/>
        <w:adjustRightInd w:val="0"/>
        <w:jc w:val="center"/>
        <w:rPr>
          <w:sz w:val="26"/>
          <w:szCs w:val="26"/>
        </w:rPr>
      </w:pPr>
    </w:p>
    <w:p w:rsidR="004A0254" w:rsidRPr="00042603" w:rsidRDefault="004A0254" w:rsidP="004A0254">
      <w:pPr>
        <w:pStyle w:val="ac"/>
        <w:widowControl w:val="0"/>
        <w:tabs>
          <w:tab w:val="left" w:pos="0"/>
        </w:tabs>
        <w:autoSpaceDE w:val="0"/>
        <w:autoSpaceDN w:val="0"/>
        <w:adjustRightInd w:val="0"/>
        <w:jc w:val="center"/>
        <w:rPr>
          <w:b/>
          <w:sz w:val="26"/>
          <w:szCs w:val="26"/>
        </w:rPr>
      </w:pPr>
      <w:r w:rsidRPr="00042603">
        <w:rPr>
          <w:b/>
          <w:sz w:val="26"/>
          <w:szCs w:val="26"/>
        </w:rPr>
        <w:t>ПОСТАНОВЛЯЕТ:</w:t>
      </w:r>
    </w:p>
    <w:p w:rsidR="004A0254" w:rsidRPr="00042603"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042603" w:rsidRDefault="004A0254" w:rsidP="00EF2C36">
      <w:pPr>
        <w:ind w:firstLine="709"/>
        <w:jc w:val="both"/>
        <w:rPr>
          <w:rFonts w:ascii="Times New Roman" w:hAnsi="Times New Roman" w:cs="Times New Roman"/>
          <w:sz w:val="26"/>
          <w:szCs w:val="26"/>
        </w:rPr>
      </w:pPr>
      <w:r w:rsidRPr="00042603">
        <w:rPr>
          <w:rFonts w:ascii="Times New Roman" w:hAnsi="Times New Roman" w:cs="Times New Roman"/>
          <w:sz w:val="26"/>
          <w:szCs w:val="26"/>
        </w:rPr>
        <w:t>1. Утвердить административный регламент по предоставлению Муниципальной услуги «</w:t>
      </w:r>
      <w:r w:rsidR="00EF2C36" w:rsidRPr="00042603">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042603">
        <w:rPr>
          <w:rFonts w:ascii="Times New Roman" w:hAnsi="Times New Roman" w:cs="Times New Roman"/>
          <w:sz w:val="26"/>
          <w:szCs w:val="26"/>
        </w:rPr>
        <w:t xml:space="preserve">» на территории </w:t>
      </w:r>
      <w:proofErr w:type="spellStart"/>
      <w:r w:rsidR="00042603" w:rsidRPr="00042603">
        <w:rPr>
          <w:rFonts w:ascii="Times New Roman" w:hAnsi="Times New Roman" w:cs="Times New Roman"/>
          <w:sz w:val="26"/>
          <w:szCs w:val="26"/>
        </w:rPr>
        <w:t>Гришевского</w:t>
      </w:r>
      <w:proofErr w:type="spellEnd"/>
      <w:r w:rsidR="004E4E02" w:rsidRPr="00042603">
        <w:rPr>
          <w:rFonts w:ascii="Times New Roman" w:hAnsi="Times New Roman" w:cs="Times New Roman"/>
          <w:sz w:val="26"/>
          <w:szCs w:val="26"/>
        </w:rPr>
        <w:t xml:space="preserve"> </w:t>
      </w:r>
      <w:r w:rsidR="00C77DB0" w:rsidRPr="00042603">
        <w:rPr>
          <w:rFonts w:ascii="Times New Roman" w:hAnsi="Times New Roman" w:cs="Times New Roman"/>
          <w:sz w:val="26"/>
          <w:szCs w:val="26"/>
        </w:rPr>
        <w:t xml:space="preserve">сельского поселения </w:t>
      </w:r>
      <w:r w:rsidR="004E4E02" w:rsidRPr="00042603">
        <w:rPr>
          <w:rFonts w:ascii="Times New Roman" w:hAnsi="Times New Roman" w:cs="Times New Roman"/>
          <w:sz w:val="26"/>
          <w:szCs w:val="26"/>
        </w:rPr>
        <w:t xml:space="preserve">Подгоренского </w:t>
      </w:r>
      <w:r w:rsidRPr="00042603">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042603" w:rsidRDefault="004A0254" w:rsidP="004A0254">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2. Признать утратившими силу следующие постановлен</w:t>
      </w:r>
      <w:r w:rsidR="00C77DB0" w:rsidRPr="00042603">
        <w:rPr>
          <w:rFonts w:ascii="Times New Roman" w:hAnsi="Times New Roman" w:cs="Times New Roman"/>
          <w:sz w:val="26"/>
          <w:szCs w:val="26"/>
        </w:rPr>
        <w:t>ия администрации</w:t>
      </w:r>
      <w:r w:rsidRPr="00042603">
        <w:rPr>
          <w:rFonts w:ascii="Times New Roman" w:hAnsi="Times New Roman" w:cs="Times New Roman"/>
          <w:sz w:val="26"/>
          <w:szCs w:val="26"/>
        </w:rPr>
        <w:t xml:space="preserve"> </w:t>
      </w:r>
      <w:proofErr w:type="spellStart"/>
      <w:r w:rsidR="00042603" w:rsidRPr="00042603">
        <w:rPr>
          <w:rFonts w:ascii="Times New Roman" w:hAnsi="Times New Roman" w:cs="Times New Roman"/>
          <w:sz w:val="26"/>
          <w:szCs w:val="26"/>
        </w:rPr>
        <w:t>Гришевского</w:t>
      </w:r>
      <w:proofErr w:type="spellEnd"/>
      <w:r w:rsidR="004E4E02" w:rsidRPr="00042603">
        <w:rPr>
          <w:rFonts w:ascii="Times New Roman" w:hAnsi="Times New Roman" w:cs="Times New Roman"/>
          <w:sz w:val="26"/>
          <w:szCs w:val="26"/>
        </w:rPr>
        <w:t xml:space="preserve"> </w:t>
      </w:r>
      <w:r w:rsidRPr="00042603">
        <w:rPr>
          <w:rFonts w:ascii="Times New Roman" w:hAnsi="Times New Roman" w:cs="Times New Roman"/>
          <w:sz w:val="26"/>
          <w:szCs w:val="26"/>
        </w:rPr>
        <w:t>се</w:t>
      </w:r>
      <w:r w:rsidR="00C77DB0" w:rsidRPr="00042603">
        <w:rPr>
          <w:rFonts w:ascii="Times New Roman" w:hAnsi="Times New Roman" w:cs="Times New Roman"/>
          <w:sz w:val="26"/>
          <w:szCs w:val="26"/>
        </w:rPr>
        <w:t>льского поселения</w:t>
      </w:r>
      <w:r w:rsidRPr="00042603">
        <w:rPr>
          <w:rFonts w:ascii="Times New Roman" w:hAnsi="Times New Roman" w:cs="Times New Roman"/>
          <w:sz w:val="26"/>
          <w:szCs w:val="26"/>
        </w:rPr>
        <w:t xml:space="preserve"> </w:t>
      </w:r>
      <w:r w:rsidR="004E4E02" w:rsidRPr="00042603">
        <w:rPr>
          <w:rFonts w:ascii="Times New Roman" w:hAnsi="Times New Roman" w:cs="Times New Roman"/>
          <w:sz w:val="26"/>
          <w:szCs w:val="26"/>
        </w:rPr>
        <w:t xml:space="preserve">Подгоренского </w:t>
      </w:r>
      <w:r w:rsidRPr="00042603">
        <w:rPr>
          <w:rFonts w:ascii="Times New Roman" w:hAnsi="Times New Roman" w:cs="Times New Roman"/>
          <w:sz w:val="26"/>
          <w:szCs w:val="26"/>
        </w:rPr>
        <w:t>муниципального района Воронежской области:</w:t>
      </w:r>
    </w:p>
    <w:p w:rsidR="004A0254" w:rsidRPr="00042603" w:rsidRDefault="004A0254" w:rsidP="004A0254">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 xml:space="preserve">- </w:t>
      </w:r>
      <w:r w:rsidR="00042603" w:rsidRPr="00042603">
        <w:rPr>
          <w:rFonts w:ascii="Times New Roman" w:hAnsi="Times New Roman" w:cs="Times New Roman"/>
          <w:sz w:val="26"/>
          <w:szCs w:val="26"/>
        </w:rPr>
        <w:t xml:space="preserve">19.04.2016 года  № 30 </w:t>
      </w:r>
      <w:r w:rsidRPr="00042603">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EF2C36" w:rsidRPr="00042603">
        <w:rPr>
          <w:rFonts w:ascii="Times New Roman" w:hAnsi="Times New Roman" w:cs="Times New Roman"/>
          <w:sz w:val="26"/>
          <w:szCs w:val="26"/>
        </w:rPr>
        <w:t xml:space="preserve">«Выдача разрешения на использование земель или земельного участка, </w:t>
      </w:r>
      <w:r w:rsidR="004E4E02" w:rsidRPr="00042603">
        <w:rPr>
          <w:rFonts w:ascii="Times New Roman" w:hAnsi="Times New Roman" w:cs="Times New Roman"/>
          <w:sz w:val="26"/>
          <w:szCs w:val="26"/>
        </w:rPr>
        <w:t xml:space="preserve">находящихся в муниципальной собственности или государственная собственность на которые не разграничена, </w:t>
      </w:r>
      <w:r w:rsidR="00EF2C36" w:rsidRPr="00042603">
        <w:rPr>
          <w:rFonts w:ascii="Times New Roman" w:hAnsi="Times New Roman" w:cs="Times New Roman"/>
          <w:sz w:val="26"/>
          <w:szCs w:val="26"/>
        </w:rPr>
        <w:t>без предоставления земельных участков и установления сервитута, публичного сервитут</w:t>
      </w:r>
      <w:r w:rsidR="004E4E02" w:rsidRPr="00042603">
        <w:rPr>
          <w:rFonts w:ascii="Times New Roman" w:hAnsi="Times New Roman" w:cs="Times New Roman"/>
          <w:sz w:val="26"/>
          <w:szCs w:val="26"/>
        </w:rPr>
        <w:t>ов</w:t>
      </w:r>
      <w:r w:rsidR="00EF2C36" w:rsidRPr="00042603">
        <w:rPr>
          <w:rFonts w:ascii="Times New Roman" w:hAnsi="Times New Roman" w:cs="Times New Roman"/>
          <w:sz w:val="26"/>
          <w:szCs w:val="26"/>
        </w:rPr>
        <w:t>»</w:t>
      </w:r>
      <w:r w:rsidRPr="00042603">
        <w:rPr>
          <w:rFonts w:ascii="Times New Roman" w:hAnsi="Times New Roman" w:cs="Times New Roman"/>
          <w:sz w:val="26"/>
          <w:szCs w:val="26"/>
        </w:rPr>
        <w:t>;</w:t>
      </w:r>
    </w:p>
    <w:p w:rsidR="004A0254" w:rsidRPr="00042603" w:rsidRDefault="004A0254" w:rsidP="00042603">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lastRenderedPageBreak/>
        <w:t xml:space="preserve">- от </w:t>
      </w:r>
      <w:r w:rsidR="00042603" w:rsidRPr="00042603">
        <w:rPr>
          <w:rFonts w:ascii="Times New Roman" w:hAnsi="Times New Roman" w:cs="Times New Roman"/>
          <w:sz w:val="26"/>
          <w:szCs w:val="26"/>
        </w:rPr>
        <w:t>19.01.2017 года</w:t>
      </w:r>
      <w:r w:rsidRPr="00042603">
        <w:rPr>
          <w:rFonts w:ascii="Times New Roman" w:hAnsi="Times New Roman" w:cs="Times New Roman"/>
          <w:sz w:val="26"/>
          <w:szCs w:val="26"/>
        </w:rPr>
        <w:t xml:space="preserve"> №</w:t>
      </w:r>
      <w:r w:rsidR="00042603" w:rsidRPr="00042603">
        <w:rPr>
          <w:rFonts w:ascii="Times New Roman" w:hAnsi="Times New Roman" w:cs="Times New Roman"/>
          <w:sz w:val="26"/>
          <w:szCs w:val="26"/>
        </w:rPr>
        <w:t xml:space="preserve"> 2</w:t>
      </w:r>
      <w:r w:rsidRPr="00042603">
        <w:rPr>
          <w:rFonts w:ascii="Times New Roman" w:hAnsi="Times New Roman" w:cs="Times New Roman"/>
          <w:sz w:val="26"/>
          <w:szCs w:val="26"/>
        </w:rPr>
        <w:t xml:space="preserve"> </w:t>
      </w:r>
      <w:r w:rsidR="00042603" w:rsidRPr="00042603">
        <w:rPr>
          <w:rFonts w:ascii="Times New Roman" w:hAnsi="Times New Roman" w:cs="Times New Roman"/>
          <w:sz w:val="26"/>
          <w:szCs w:val="26"/>
        </w:rPr>
        <w:t xml:space="preserve">«О внесении изменений в постановление администрации </w:t>
      </w:r>
      <w:proofErr w:type="spellStart"/>
      <w:r w:rsidR="00042603" w:rsidRPr="00042603">
        <w:rPr>
          <w:rFonts w:ascii="Times New Roman" w:hAnsi="Times New Roman" w:cs="Times New Roman"/>
          <w:sz w:val="26"/>
          <w:szCs w:val="26"/>
        </w:rPr>
        <w:t>Гришевского</w:t>
      </w:r>
      <w:proofErr w:type="spellEnd"/>
      <w:r w:rsidR="00042603" w:rsidRPr="00042603">
        <w:rPr>
          <w:rFonts w:ascii="Times New Roman" w:hAnsi="Times New Roman" w:cs="Times New Roman"/>
          <w:sz w:val="26"/>
          <w:szCs w:val="26"/>
        </w:rPr>
        <w:t xml:space="preserve"> сельского поселения № 30 от 19.04.2016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42603" w:rsidRPr="00042603" w:rsidRDefault="00042603" w:rsidP="00042603">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 xml:space="preserve">- от 22.06.2020 года № 13 «О внесении изменений в постановление администрации </w:t>
      </w:r>
      <w:proofErr w:type="spellStart"/>
      <w:r w:rsidRPr="00042603">
        <w:rPr>
          <w:rFonts w:ascii="Times New Roman" w:hAnsi="Times New Roman" w:cs="Times New Roman"/>
          <w:sz w:val="26"/>
          <w:szCs w:val="26"/>
        </w:rPr>
        <w:t>Гришевского</w:t>
      </w:r>
      <w:proofErr w:type="spellEnd"/>
      <w:r w:rsidRPr="00042603">
        <w:rPr>
          <w:rFonts w:ascii="Times New Roman" w:hAnsi="Times New Roman" w:cs="Times New Roman"/>
          <w:sz w:val="26"/>
          <w:szCs w:val="26"/>
        </w:rPr>
        <w:t xml:space="preserve"> сельского поселения № 30 от 19.04.2016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42603" w:rsidRPr="00042603" w:rsidRDefault="00042603" w:rsidP="00042603">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 xml:space="preserve">- от 19.04.2022 года № 20 «О внесении изменений в постановление администрации </w:t>
      </w:r>
      <w:proofErr w:type="spellStart"/>
      <w:r w:rsidRPr="00042603">
        <w:rPr>
          <w:rFonts w:ascii="Times New Roman" w:hAnsi="Times New Roman" w:cs="Times New Roman"/>
          <w:sz w:val="26"/>
          <w:szCs w:val="26"/>
        </w:rPr>
        <w:t>Гришевского</w:t>
      </w:r>
      <w:proofErr w:type="spellEnd"/>
      <w:r w:rsidRPr="00042603">
        <w:rPr>
          <w:rFonts w:ascii="Times New Roman" w:hAnsi="Times New Roman" w:cs="Times New Roman"/>
          <w:sz w:val="26"/>
          <w:szCs w:val="26"/>
        </w:rPr>
        <w:t xml:space="preserve"> сельского поселения № 30 от 19.04.2016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42603" w:rsidRPr="00042603" w:rsidRDefault="00042603" w:rsidP="00042603">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 xml:space="preserve">- от 09.01.2023 года № 5 «О внесении изменений в постановление администрации </w:t>
      </w:r>
      <w:proofErr w:type="spellStart"/>
      <w:r w:rsidRPr="00042603">
        <w:rPr>
          <w:rFonts w:ascii="Times New Roman" w:hAnsi="Times New Roman" w:cs="Times New Roman"/>
          <w:sz w:val="26"/>
          <w:szCs w:val="26"/>
        </w:rPr>
        <w:t>Гришевского</w:t>
      </w:r>
      <w:proofErr w:type="spellEnd"/>
      <w:r w:rsidRPr="00042603">
        <w:rPr>
          <w:rFonts w:ascii="Times New Roman" w:hAnsi="Times New Roman" w:cs="Times New Roman"/>
          <w:sz w:val="26"/>
          <w:szCs w:val="26"/>
        </w:rPr>
        <w:t xml:space="preserve"> сельского поселения № 30 от 19.04.2016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42603" w:rsidRPr="00042603" w:rsidRDefault="00042603" w:rsidP="00042603">
      <w:pPr>
        <w:autoSpaceDE w:val="0"/>
        <w:autoSpaceDN w:val="0"/>
        <w:adjustRightInd w:val="0"/>
        <w:ind w:firstLine="709"/>
        <w:jc w:val="both"/>
        <w:rPr>
          <w:rFonts w:ascii="Times New Roman" w:hAnsi="Times New Roman" w:cs="Times New Roman"/>
          <w:sz w:val="26"/>
          <w:szCs w:val="26"/>
        </w:rPr>
      </w:pPr>
      <w:r w:rsidRPr="00042603">
        <w:rPr>
          <w:rFonts w:ascii="Times New Roman" w:hAnsi="Times New Roman" w:cs="Times New Roman"/>
          <w:sz w:val="26"/>
          <w:szCs w:val="26"/>
        </w:rPr>
        <w:t xml:space="preserve">- от 13.10.2023 года № 90 «О внесении изменений в постановление администрации </w:t>
      </w:r>
      <w:proofErr w:type="spellStart"/>
      <w:r w:rsidRPr="00042603">
        <w:rPr>
          <w:rFonts w:ascii="Times New Roman" w:hAnsi="Times New Roman" w:cs="Times New Roman"/>
          <w:sz w:val="26"/>
          <w:szCs w:val="26"/>
        </w:rPr>
        <w:t>Гришевского</w:t>
      </w:r>
      <w:proofErr w:type="spellEnd"/>
      <w:r w:rsidRPr="00042603">
        <w:rPr>
          <w:rFonts w:ascii="Times New Roman" w:hAnsi="Times New Roman" w:cs="Times New Roman"/>
          <w:sz w:val="26"/>
          <w:szCs w:val="26"/>
        </w:rPr>
        <w:t xml:space="preserve"> сельского поселения № 30 от 19.04.2016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042603" w:rsidRDefault="004A0254" w:rsidP="004A0254">
      <w:pPr>
        <w:autoSpaceDE w:val="0"/>
        <w:autoSpaceDN w:val="0"/>
        <w:adjustRightInd w:val="0"/>
        <w:ind w:firstLine="709"/>
        <w:jc w:val="both"/>
        <w:rPr>
          <w:rFonts w:ascii="Times New Roman" w:hAnsi="Times New Roman"/>
          <w:sz w:val="26"/>
          <w:szCs w:val="26"/>
        </w:rPr>
      </w:pPr>
      <w:r w:rsidRPr="00042603">
        <w:rPr>
          <w:rFonts w:ascii="Times New Roman" w:hAnsi="Times New Roman" w:cs="Times New Roman"/>
          <w:sz w:val="26"/>
          <w:szCs w:val="26"/>
        </w:rPr>
        <w:t>3. Настоящее постановление вступает в силу со дня его официального</w:t>
      </w:r>
      <w:r w:rsidRPr="00042603">
        <w:rPr>
          <w:rFonts w:ascii="Times New Roman" w:hAnsi="Times New Roman"/>
          <w:sz w:val="26"/>
          <w:szCs w:val="26"/>
        </w:rPr>
        <w:t xml:space="preserve"> опубликования. </w:t>
      </w:r>
    </w:p>
    <w:p w:rsidR="004A0254" w:rsidRPr="00042603" w:rsidRDefault="004A0254" w:rsidP="004A0254">
      <w:pPr>
        <w:pStyle w:val="aa"/>
        <w:tabs>
          <w:tab w:val="left" w:pos="900"/>
        </w:tabs>
        <w:spacing w:after="0" w:line="240" w:lineRule="auto"/>
        <w:ind w:left="0" w:firstLine="709"/>
        <w:rPr>
          <w:rFonts w:ascii="Times New Roman" w:hAnsi="Times New Roman"/>
          <w:sz w:val="26"/>
          <w:szCs w:val="26"/>
        </w:rPr>
      </w:pPr>
      <w:r w:rsidRPr="00042603">
        <w:rPr>
          <w:rFonts w:ascii="Times New Roman" w:hAnsi="Times New Roman"/>
          <w:sz w:val="26"/>
          <w:szCs w:val="26"/>
        </w:rPr>
        <w:t xml:space="preserve">4. </w:t>
      </w:r>
      <w:proofErr w:type="gramStart"/>
      <w:r w:rsidRPr="00042603">
        <w:rPr>
          <w:rFonts w:ascii="Times New Roman" w:hAnsi="Times New Roman"/>
          <w:sz w:val="26"/>
          <w:szCs w:val="26"/>
        </w:rPr>
        <w:t>Контроль за</w:t>
      </w:r>
      <w:proofErr w:type="gramEnd"/>
      <w:r w:rsidRPr="00042603">
        <w:rPr>
          <w:rFonts w:ascii="Times New Roman" w:hAnsi="Times New Roman"/>
          <w:sz w:val="26"/>
          <w:szCs w:val="26"/>
        </w:rPr>
        <w:t xml:space="preserve"> исполнением настоящего постановления оставляю за собой.</w:t>
      </w:r>
    </w:p>
    <w:p w:rsidR="004E4E02" w:rsidRPr="00042603" w:rsidRDefault="004E4E02" w:rsidP="004E4E02">
      <w:pPr>
        <w:tabs>
          <w:tab w:val="left" w:pos="900"/>
        </w:tabs>
        <w:rPr>
          <w:rFonts w:ascii="Times New Roman" w:hAnsi="Times New Roman"/>
          <w:sz w:val="26"/>
          <w:szCs w:val="26"/>
        </w:rPr>
      </w:pPr>
    </w:p>
    <w:p w:rsidR="004E4E02" w:rsidRPr="00042603" w:rsidRDefault="004E4E02" w:rsidP="004E4E02">
      <w:pPr>
        <w:tabs>
          <w:tab w:val="left" w:pos="900"/>
        </w:tabs>
        <w:rPr>
          <w:rFonts w:ascii="Times New Roman" w:hAnsi="Times New Roman"/>
          <w:sz w:val="26"/>
          <w:szCs w:val="26"/>
        </w:rPr>
      </w:pPr>
    </w:p>
    <w:p w:rsidR="004E4E02" w:rsidRPr="00042603" w:rsidRDefault="004E4E02" w:rsidP="004E4E02">
      <w:pPr>
        <w:tabs>
          <w:tab w:val="left" w:pos="900"/>
        </w:tabs>
        <w:rPr>
          <w:rFonts w:ascii="Times New Roman" w:hAnsi="Times New Roman"/>
          <w:sz w:val="26"/>
          <w:szCs w:val="26"/>
        </w:rPr>
      </w:pPr>
    </w:p>
    <w:p w:rsidR="004E4E02" w:rsidRPr="00042603" w:rsidRDefault="004E4E02" w:rsidP="004E4E02">
      <w:pPr>
        <w:tabs>
          <w:tab w:val="left" w:pos="900"/>
        </w:tabs>
        <w:rPr>
          <w:rFonts w:ascii="Times New Roman" w:hAnsi="Times New Roman"/>
          <w:sz w:val="26"/>
          <w:szCs w:val="26"/>
        </w:rPr>
      </w:pPr>
      <w:r w:rsidRPr="00042603">
        <w:rPr>
          <w:rFonts w:ascii="Times New Roman" w:hAnsi="Times New Roman"/>
          <w:sz w:val="26"/>
          <w:szCs w:val="26"/>
        </w:rPr>
        <w:t xml:space="preserve">Глава </w:t>
      </w:r>
      <w:proofErr w:type="spellStart"/>
      <w:r w:rsidR="00042603" w:rsidRPr="00042603">
        <w:rPr>
          <w:rFonts w:ascii="Times New Roman" w:hAnsi="Times New Roman"/>
          <w:sz w:val="26"/>
          <w:szCs w:val="26"/>
        </w:rPr>
        <w:t>Гришевского</w:t>
      </w:r>
      <w:proofErr w:type="spellEnd"/>
    </w:p>
    <w:p w:rsidR="004E4E02" w:rsidRPr="004E4E02" w:rsidRDefault="004E4E02" w:rsidP="004E4E02">
      <w:pPr>
        <w:tabs>
          <w:tab w:val="left" w:pos="900"/>
        </w:tabs>
        <w:rPr>
          <w:rFonts w:ascii="Times New Roman" w:hAnsi="Times New Roman"/>
          <w:sz w:val="28"/>
          <w:szCs w:val="28"/>
        </w:rPr>
      </w:pPr>
      <w:r w:rsidRPr="00042603">
        <w:rPr>
          <w:rFonts w:ascii="Times New Roman" w:hAnsi="Times New Roman"/>
          <w:sz w:val="26"/>
          <w:szCs w:val="26"/>
        </w:rPr>
        <w:t>сельского поселения</w:t>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r>
      <w:r w:rsidRPr="00042603">
        <w:rPr>
          <w:rFonts w:ascii="Times New Roman" w:hAnsi="Times New Roman"/>
          <w:sz w:val="26"/>
          <w:szCs w:val="26"/>
        </w:rPr>
        <w:tab/>
        <w:t xml:space="preserve">     </w:t>
      </w:r>
      <w:r w:rsidR="00042603" w:rsidRPr="00042603">
        <w:rPr>
          <w:rFonts w:ascii="Times New Roman" w:hAnsi="Times New Roman"/>
          <w:sz w:val="26"/>
          <w:szCs w:val="26"/>
        </w:rPr>
        <w:t>А.Е. Сергеенко</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1663CD" w:rsidRDefault="001663CD"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4A0254" w:rsidRDefault="004A0254" w:rsidP="004A0254">
      <w:pPr>
        <w:pStyle w:val="11"/>
        <w:ind w:firstLine="0"/>
        <w:jc w:val="right"/>
        <w:rPr>
          <w: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43"/>
      </w:tblGrid>
      <w:tr w:rsidR="00585C52" w:rsidTr="00585C52">
        <w:tc>
          <w:tcPr>
            <w:tcW w:w="5211" w:type="dxa"/>
          </w:tcPr>
          <w:p w:rsidR="00585C52" w:rsidRDefault="00585C52" w:rsidP="004A0254">
            <w:pPr>
              <w:pStyle w:val="11"/>
              <w:ind w:firstLine="0"/>
              <w:jc w:val="center"/>
              <w:rPr>
                <w:i/>
              </w:rPr>
            </w:pPr>
          </w:p>
        </w:tc>
        <w:tc>
          <w:tcPr>
            <w:tcW w:w="5143" w:type="dxa"/>
          </w:tcPr>
          <w:p w:rsidR="00585C52" w:rsidRPr="00585C52" w:rsidRDefault="00585C52" w:rsidP="00585C52">
            <w:pPr>
              <w:pStyle w:val="11"/>
              <w:jc w:val="center"/>
            </w:pPr>
            <w:r w:rsidRPr="00585C52">
              <w:t>Приложение</w:t>
            </w:r>
          </w:p>
          <w:p w:rsidR="00585C52" w:rsidRPr="00585C52" w:rsidRDefault="00585C52" w:rsidP="00585C52">
            <w:pPr>
              <w:pStyle w:val="11"/>
              <w:ind w:firstLine="34"/>
              <w:jc w:val="both"/>
            </w:pPr>
            <w:r w:rsidRPr="00585C52">
              <w:t>к постановлению администрации</w:t>
            </w:r>
          </w:p>
          <w:p w:rsidR="00585C52" w:rsidRPr="00585C52" w:rsidRDefault="00585C52" w:rsidP="00585C52">
            <w:pPr>
              <w:pStyle w:val="11"/>
              <w:ind w:firstLine="34"/>
              <w:jc w:val="both"/>
            </w:pPr>
            <w:proofErr w:type="spellStart"/>
            <w:r w:rsidRPr="00585C52">
              <w:t>Гришевского</w:t>
            </w:r>
            <w:proofErr w:type="spellEnd"/>
            <w:r w:rsidRPr="00585C52">
              <w:t xml:space="preserve"> сельского поселения</w:t>
            </w:r>
          </w:p>
          <w:p w:rsidR="00585C52" w:rsidRPr="00585C52" w:rsidRDefault="00585C52" w:rsidP="00585C52">
            <w:pPr>
              <w:pStyle w:val="11"/>
              <w:ind w:firstLine="34"/>
              <w:jc w:val="both"/>
            </w:pPr>
            <w:r w:rsidRPr="00585C52">
              <w:t xml:space="preserve">Подгоренского муниципального района </w:t>
            </w:r>
          </w:p>
          <w:p w:rsidR="00585C52" w:rsidRPr="00585C52" w:rsidRDefault="00585C52" w:rsidP="00585C52">
            <w:pPr>
              <w:pStyle w:val="11"/>
              <w:ind w:firstLine="34"/>
              <w:jc w:val="both"/>
            </w:pPr>
            <w:r w:rsidRPr="00585C52">
              <w:t>Воронежской области</w:t>
            </w:r>
          </w:p>
          <w:p w:rsidR="00585C52" w:rsidRDefault="00585C52" w:rsidP="00585C52">
            <w:pPr>
              <w:pStyle w:val="11"/>
              <w:ind w:firstLine="34"/>
              <w:jc w:val="both"/>
              <w:rPr>
                <w:i/>
              </w:rPr>
            </w:pPr>
            <w:r w:rsidRPr="00585C52">
              <w:t>от «05» апреля 2024 г. № 5</w:t>
            </w:r>
          </w:p>
        </w:tc>
      </w:tr>
    </w:tbl>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Pr>
          <w:b/>
          <w:i w:val="0"/>
          <w:sz w:val="28"/>
          <w:szCs w:val="28"/>
        </w:rPr>
        <w:t xml:space="preserve"> </w:t>
      </w:r>
      <w:proofErr w:type="spellStart"/>
      <w:r w:rsidR="00585C52">
        <w:rPr>
          <w:b/>
          <w:i w:val="0"/>
          <w:sz w:val="28"/>
          <w:szCs w:val="28"/>
        </w:rPr>
        <w:t>Гришевского</w:t>
      </w:r>
      <w:proofErr w:type="spellEnd"/>
      <w:r w:rsidR="00585C52">
        <w:rPr>
          <w:b/>
          <w:i w:val="0"/>
          <w:sz w:val="28"/>
          <w:szCs w:val="28"/>
        </w:rPr>
        <w:t xml:space="preserve"> </w:t>
      </w:r>
      <w:r w:rsidRPr="00525207">
        <w:rPr>
          <w:b/>
          <w:i w:val="0"/>
          <w:sz w:val="28"/>
          <w:szCs w:val="28"/>
        </w:rPr>
        <w:t>сель</w:t>
      </w:r>
      <w:r w:rsidR="00B92CE1">
        <w:rPr>
          <w:b/>
          <w:i w:val="0"/>
          <w:sz w:val="28"/>
          <w:szCs w:val="28"/>
        </w:rPr>
        <w:t>ского</w:t>
      </w:r>
      <w:r w:rsidR="0038330F">
        <w:rPr>
          <w:b/>
          <w:i w:val="0"/>
          <w:sz w:val="28"/>
          <w:szCs w:val="28"/>
        </w:rPr>
        <w:t xml:space="preserve"> поселения </w:t>
      </w:r>
      <w:r w:rsidR="00B92CE1" w:rsidRPr="00B92CE1">
        <w:rPr>
          <w:b/>
          <w:i w:val="0"/>
          <w:sz w:val="28"/>
          <w:szCs w:val="28"/>
        </w:rPr>
        <w:t>Подгоренского</w:t>
      </w:r>
      <w:r w:rsidR="00B92CE1" w:rsidRPr="00525207">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585C52">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B92CE1">
        <w:t xml:space="preserve"> </w:t>
      </w:r>
      <w:proofErr w:type="spellStart"/>
      <w:r w:rsidR="00585C52" w:rsidRPr="00585C52">
        <w:t>Гришевского</w:t>
      </w:r>
      <w:proofErr w:type="spellEnd"/>
      <w:r w:rsidR="00B92CE1">
        <w:t xml:space="preserve"> </w:t>
      </w:r>
      <w:r w:rsidRPr="00853924">
        <w:t>се</w:t>
      </w:r>
      <w:r w:rsidR="0038330F">
        <w:t>льского поселения</w:t>
      </w:r>
      <w:r w:rsidRPr="00853924">
        <w:t xml:space="preserve"> </w:t>
      </w:r>
      <w:r w:rsidR="00B92CE1" w:rsidRPr="004E4E02">
        <w:t>Подгоренского</w:t>
      </w:r>
      <w:r w:rsidR="00B92CE1" w:rsidRPr="00853924">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EA2873" w:rsidRDefault="00EA2873" w:rsidP="00032324">
      <w:pPr>
        <w:widowControl/>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cs="Times New Roman"/>
          <w:color w:val="auto"/>
          <w:sz w:val="28"/>
          <w:szCs w:val="28"/>
          <w:lang w:eastAsia="en-US" w:bidi="ar-SA"/>
        </w:rPr>
        <w:t xml:space="preserve">- </w:t>
      </w:r>
      <w:r w:rsidRPr="003F5D8E">
        <w:rPr>
          <w:rFonts w:ascii="Times New Roman" w:eastAsiaTheme="minorHAnsi" w:hAnsi="Times New Roman"/>
          <w:sz w:val="28"/>
          <w:szCs w:val="28"/>
        </w:rPr>
        <w:t xml:space="preserve">в целях возведения </w:t>
      </w:r>
      <w:hyperlink r:id="rId9" w:history="1">
        <w:r w:rsidRPr="003F5D8E">
          <w:rPr>
            <w:rFonts w:ascii="Times New Roman" w:eastAsiaTheme="minorHAnsi" w:hAnsi="Times New Roman"/>
            <w:sz w:val="28"/>
            <w:szCs w:val="28"/>
            <w:lang w:eastAsia="en-US"/>
          </w:rPr>
          <w:t>некапитальных</w:t>
        </w:r>
      </w:hyperlink>
      <w:r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Theme="minorHAnsi" w:hAnsi="Times New Roman" w:cs="Times New Roman"/>
          <w:color w:val="auto"/>
          <w:sz w:val="28"/>
          <w:szCs w:val="28"/>
          <w:lang w:eastAsia="en-US" w:bidi="ar-SA"/>
        </w:rPr>
        <w:t>товарной</w:t>
      </w:r>
      <w:proofErr w:type="gramEnd"/>
      <w:r>
        <w:rPr>
          <w:rFonts w:ascii="Times New Roman" w:eastAsiaTheme="minorHAnsi" w:hAnsi="Times New Roman" w:cs="Times New Roman"/>
          <w:color w:val="auto"/>
          <w:sz w:val="28"/>
          <w:szCs w:val="28"/>
          <w:lang w:eastAsia="en-US" w:bidi="ar-SA"/>
        </w:rPr>
        <w:t xml:space="preserve">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B92CE1">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585C52" w:rsidRPr="00585C52">
        <w:rPr>
          <w:rFonts w:ascii="Times New Roman" w:hAnsi="Times New Roman" w:cs="Times New Roman"/>
          <w:spacing w:val="7"/>
          <w:sz w:val="28"/>
          <w:szCs w:val="28"/>
        </w:rPr>
        <w:t>Гришевского</w:t>
      </w:r>
      <w:proofErr w:type="spellEnd"/>
      <w:r w:rsidRPr="004F392A">
        <w:rPr>
          <w:rFonts w:ascii="Times New Roman" w:hAnsi="Times New Roman" w:cs="Times New Roman"/>
          <w:spacing w:val="7"/>
          <w:sz w:val="28"/>
          <w:szCs w:val="28"/>
        </w:rPr>
        <w:t xml:space="preserve"> сельского поселения </w:t>
      </w:r>
      <w:r w:rsidR="00B92CE1" w:rsidRPr="004E4E02">
        <w:rPr>
          <w:rFonts w:ascii="Times New Roman" w:hAnsi="Times New Roman" w:cs="Times New Roman"/>
          <w:sz w:val="28"/>
          <w:szCs w:val="28"/>
        </w:rPr>
        <w:t>Подгоренского</w:t>
      </w:r>
      <w:r w:rsidR="00B92CE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r w:rsidR="00B92CE1">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proofErr w:type="spellStart"/>
      <w:r w:rsidR="00585C52" w:rsidRPr="00585C52">
        <w:rPr>
          <w:rFonts w:ascii="Times New Roman" w:hAnsi="Times New Roman" w:cs="Times New Roman"/>
          <w:spacing w:val="7"/>
          <w:sz w:val="28"/>
          <w:szCs w:val="28"/>
        </w:rPr>
        <w:t>Гришевского</w:t>
      </w:r>
      <w:proofErr w:type="spellEnd"/>
      <w:r w:rsidR="00585C52" w:rsidRPr="00585C52">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w:t>
      </w:r>
      <w:r w:rsidR="00585C52" w:rsidRPr="00585C52">
        <w:rPr>
          <w:rFonts w:ascii="Times New Roman" w:hAnsi="Times New Roman" w:cs="Times New Roman"/>
          <w:spacing w:val="7"/>
          <w:sz w:val="28"/>
          <w:szCs w:val="28"/>
        </w:rPr>
        <w:t>https://grishevskoe-r20.gosweb.gosuslugi.ru/</w:t>
      </w:r>
      <w:r w:rsidRPr="00585C52">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F5F16">
        <w:rPr>
          <w:rFonts w:ascii="Times New Roman" w:hAnsi="Times New Roman" w:cs="Times New Roman"/>
          <w:color w:val="auto"/>
          <w:spacing w:val="7"/>
          <w:sz w:val="28"/>
          <w:szCs w:val="28"/>
        </w:rPr>
        <w:t xml:space="preserve">: </w:t>
      </w:r>
      <w:hyperlink r:id="rId10"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gosuslugi</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ru</w:t>
        </w:r>
      </w:hyperlink>
      <w:r w:rsidRPr="007F5F16">
        <w:rPr>
          <w:rFonts w:ascii="Times New Roman" w:hAnsi="Times New Roman" w:cs="Times New Roman"/>
          <w:color w:val="auto"/>
          <w:spacing w:val="7"/>
          <w:sz w:val="28"/>
          <w:szCs w:val="28"/>
        </w:rPr>
        <w:t xml:space="preserve"> (далее – </w:t>
      </w:r>
      <w:r w:rsidR="00F029FE" w:rsidRPr="007F5F16">
        <w:rPr>
          <w:rFonts w:ascii="Times New Roman" w:hAnsi="Times New Roman" w:cs="Times New Roman"/>
          <w:color w:val="auto"/>
          <w:spacing w:val="7"/>
          <w:sz w:val="28"/>
          <w:szCs w:val="28"/>
        </w:rPr>
        <w:t xml:space="preserve">Единый портал, </w:t>
      </w:r>
      <w:r w:rsidRPr="007F5F16">
        <w:rPr>
          <w:rFonts w:ascii="Times New Roman" w:hAnsi="Times New Roman" w:cs="Times New Roman"/>
          <w:color w:val="auto"/>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7F5F16">
        <w:rPr>
          <w:rFonts w:ascii="Times New Roman" w:hAnsi="Times New Roman" w:cs="Times New Roman"/>
          <w:color w:val="auto"/>
          <w:spacing w:val="7"/>
          <w:sz w:val="28"/>
          <w:szCs w:val="28"/>
        </w:rPr>
        <w:t xml:space="preserve"> адресу: </w:t>
      </w:r>
      <w:hyperlink r:id="rId11"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govvrn</w:t>
        </w:r>
        <w:r w:rsidRPr="007F5F16">
          <w:rPr>
            <w:rStyle w:val="ad"/>
            <w:rFonts w:ascii="Times New Roman" w:hAnsi="Times New Roman" w:cs="Times New Roman"/>
            <w:color w:val="auto"/>
            <w:spacing w:val="7"/>
            <w:sz w:val="28"/>
            <w:szCs w:val="28"/>
          </w:rPr>
          <w:t>.</w:t>
        </w:r>
        <w:proofErr w:type="spellStart"/>
        <w:r w:rsidRPr="007F5F16">
          <w:rPr>
            <w:rStyle w:val="ad"/>
            <w:rFonts w:ascii="Times New Roman" w:hAnsi="Times New Roman" w:cs="Times New Roman"/>
            <w:color w:val="auto"/>
            <w:spacing w:val="7"/>
            <w:sz w:val="28"/>
            <w:szCs w:val="28"/>
            <w:lang w:val="en-US"/>
          </w:rPr>
          <w:t>ru</w:t>
        </w:r>
        <w:proofErr w:type="spellEnd"/>
      </w:hyperlink>
      <w:r w:rsidRPr="007F5F16">
        <w:rPr>
          <w:rFonts w:ascii="Times New Roman" w:hAnsi="Times New Roman" w:cs="Times New Roman"/>
          <w:color w:val="auto"/>
          <w:spacing w:val="7"/>
          <w:sz w:val="28"/>
          <w:szCs w:val="28"/>
        </w:rPr>
        <w:t xml:space="preserve"> (далее –</w:t>
      </w:r>
      <w:r w:rsidR="00B126EA" w:rsidRPr="007F5F16">
        <w:rPr>
          <w:rFonts w:ascii="Times New Roman" w:hAnsi="Times New Roman" w:cs="Times New Roman"/>
          <w:color w:val="auto"/>
          <w:spacing w:val="7"/>
          <w:sz w:val="28"/>
          <w:szCs w:val="28"/>
        </w:rPr>
        <w:t xml:space="preserve"> </w:t>
      </w:r>
      <w:r w:rsidR="00F029FE" w:rsidRPr="007F5F16">
        <w:rPr>
          <w:rFonts w:ascii="Times New Roman" w:hAnsi="Times New Roman" w:cs="Times New Roman"/>
          <w:color w:val="auto"/>
          <w:spacing w:val="7"/>
          <w:sz w:val="28"/>
          <w:szCs w:val="28"/>
        </w:rPr>
        <w:t xml:space="preserve">региональный портал, </w:t>
      </w:r>
      <w:r w:rsidRPr="007F5F16">
        <w:rPr>
          <w:rFonts w:ascii="Times New Roman" w:hAnsi="Times New Roman" w:cs="Times New Roman"/>
          <w:color w:val="auto"/>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585C52">
        <w:t>Гришевского</w:t>
      </w:r>
      <w:proofErr w:type="spellEnd"/>
      <w:r w:rsidRPr="00B92CE1">
        <w:t xml:space="preserve"> </w:t>
      </w:r>
      <w:r w:rsidR="00B92CE1">
        <w:t>сельского</w:t>
      </w:r>
      <w:r w:rsidRPr="00B92CE1">
        <w:t xml:space="preserve"> поселения </w:t>
      </w:r>
      <w:r w:rsidR="00B92CE1" w:rsidRPr="004E4E02">
        <w:t>Подгоренского</w:t>
      </w:r>
      <w:r w:rsidRPr="00B92CE1">
        <w:t xml:space="preserve">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B92CE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B92CE1">
        <w:t>.</w:t>
      </w:r>
    </w:p>
    <w:p w:rsidR="004A0254" w:rsidRDefault="004A0254" w:rsidP="00F5662A">
      <w:pPr>
        <w:pStyle w:val="11"/>
        <w:numPr>
          <w:ilvl w:val="1"/>
          <w:numId w:val="6"/>
        </w:numPr>
        <w:tabs>
          <w:tab w:val="left" w:pos="1418"/>
        </w:tabs>
        <w:ind w:left="0" w:firstLine="709"/>
        <w:jc w:val="both"/>
        <w:rPr>
          <w:i/>
        </w:rPr>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 муниципальных услу</w:t>
      </w:r>
      <w:r w:rsidR="00F5662A">
        <w:t>г, утвержденны</w:t>
      </w:r>
      <w:r w:rsidR="009C0D5B">
        <w:t>х</w:t>
      </w:r>
      <w:r w:rsidR="00F5662A">
        <w:t xml:space="preserve"> </w:t>
      </w:r>
      <w:r w:rsidR="001653D2" w:rsidRPr="00FB1F2F">
        <w:t>решением Совета народных депутатов</w:t>
      </w:r>
      <w:r w:rsidRPr="00FB1F2F">
        <w:t xml:space="preserve"> </w:t>
      </w:r>
      <w:proofErr w:type="spellStart"/>
      <w:r w:rsidR="00585C52" w:rsidRPr="00FB1F2F">
        <w:t>Гришевского</w:t>
      </w:r>
      <w:proofErr w:type="spellEnd"/>
      <w:r w:rsidRPr="00FB1F2F">
        <w:t xml:space="preserve"> сельского поселения </w:t>
      </w:r>
      <w:r w:rsidR="00F5662A" w:rsidRPr="00FB1F2F">
        <w:t xml:space="preserve">Подгоренского </w:t>
      </w:r>
      <w:r w:rsidRPr="00FB1F2F">
        <w:t xml:space="preserve">муниципального района Воронежской области «Об утверждении перечня услуг, которые являются необходимыми и обязательными для предоставления </w:t>
      </w:r>
      <w:r w:rsidR="001653D2">
        <w:t>организациями, участвующими в предоставлении муниципальных услуг</w:t>
      </w:r>
      <w:r w:rsidRPr="00B91FAE">
        <w:t>»</w:t>
      </w:r>
      <w:r w:rsidR="00F5662A">
        <w:t>.</w:t>
      </w:r>
      <w:proofErr w:type="gramEnd"/>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F5662A">
      <w:pPr>
        <w:ind w:firstLine="567"/>
        <w:jc w:val="both"/>
        <w:rPr>
          <w:rFonts w:ascii="Times New Roman" w:eastAsia="Calibri" w:hAnsi="Times New Roman" w:cs="Times New Roman"/>
          <w:i/>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F5662A">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E3D68">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 xml:space="preserve">/0148 </w:t>
      </w:r>
      <w:r w:rsidR="00F5662A">
        <w:rPr>
          <w:rFonts w:ascii="Times New Roman" w:hAnsi="Times New Roman" w:cs="Times New Roman"/>
          <w:color w:val="auto"/>
          <w:sz w:val="28"/>
          <w:szCs w:val="28"/>
        </w:rPr>
        <w:t>«</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Pr>
          <w:rFonts w:ascii="Times New Roman" w:hAnsi="Times New Roman" w:cs="Times New Roman"/>
          <w:color w:val="auto"/>
          <w:sz w:val="28"/>
          <w:szCs w:val="28"/>
        </w:rPr>
        <w:t>»</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w:t>
      </w:r>
      <w:r w:rsidR="00F5662A">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w:t>
      </w:r>
      <w:r w:rsidR="00F5662A">
        <w:rPr>
          <w:rFonts w:ascii="Times New Roman" w:hAnsi="Times New Roman" w:cs="Times New Roman"/>
          <w:color w:val="auto"/>
          <w:sz w:val="28"/>
          <w:szCs w:val="28"/>
        </w:rPr>
        <w:t>«</w:t>
      </w:r>
      <w:r w:rsidR="00D628CE"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DE3D68" w:rsidRDefault="004A0254" w:rsidP="00DE3D68">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w:t>
      </w:r>
      <w:r w:rsidR="00DE3D68">
        <w:rPr>
          <w:rFonts w:eastAsia="SimSun"/>
        </w:rPr>
        <w:t xml:space="preserve"> нормативными правовыми актами.</w:t>
      </w:r>
    </w:p>
    <w:p w:rsidR="004A0254" w:rsidRPr="00DE3D68" w:rsidRDefault="00DE3D68" w:rsidP="00DE3D68">
      <w:pPr>
        <w:pStyle w:val="11"/>
        <w:tabs>
          <w:tab w:val="left" w:pos="1251"/>
        </w:tabs>
        <w:ind w:firstLine="740"/>
        <w:jc w:val="both"/>
        <w:rPr>
          <w:rFonts w:eastAsia="SimSun"/>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FB1F2F">
        <w:t>«</w:t>
      </w:r>
      <w:r w:rsidR="00F5662A" w:rsidRPr="00FB1F2F">
        <w:t>Р</w:t>
      </w:r>
      <w:r w:rsidR="004A0254" w:rsidRPr="00FB1F2F">
        <w:t>егламенты» раздела «М</w:t>
      </w:r>
      <w:r w:rsidRPr="00FB1F2F">
        <w:t>униципальные услуги» по адресу https://</w:t>
      </w:r>
      <w:r w:rsidR="00FB1F2F" w:rsidRPr="00FB1F2F">
        <w:t xml:space="preserve"> grishevskoe-r20</w:t>
      </w:r>
      <w:r w:rsidRPr="00FB1F2F">
        <w:t>.gosweb.gosuslugi.ru/.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roofErr w:type="gramEnd"/>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Default="007319DC" w:rsidP="00884CED">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Default="00EA2873" w:rsidP="00EA2873">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A2873" w:rsidRPr="00013CD3" w:rsidRDefault="00EA2873" w:rsidP="00EA2873">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7"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w:t>
      </w:r>
      <w:proofErr w:type="gramStart"/>
      <w:r w:rsidRPr="00D1622F">
        <w:rPr>
          <w:rFonts w:ascii="Times New Roman" w:eastAsiaTheme="minorHAnsi" w:hAnsi="Times New Roman"/>
          <w:sz w:val="28"/>
          <w:szCs w:val="28"/>
          <w:lang w:eastAsia="en-US"/>
        </w:rPr>
        <w:t>П</w:t>
      </w:r>
      <w:proofErr w:type="gramEnd"/>
      <w:r w:rsidRPr="00D1622F">
        <w:rPr>
          <w:rFonts w:ascii="Times New Roman" w:eastAsiaTheme="minorHAnsi" w:hAnsi="Times New Roman"/>
          <w:sz w:val="28"/>
          <w:szCs w:val="28"/>
          <w:lang w:eastAsia="en-US"/>
        </w:rPr>
        <w:t xml:space="preserve">/0148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9"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w:t>
      </w:r>
      <w:proofErr w:type="gramStart"/>
      <w:r w:rsidRPr="00FA7401">
        <w:rPr>
          <w:rFonts w:ascii="Times New Roman" w:eastAsiaTheme="minorHAnsi" w:hAnsi="Times New Roman"/>
          <w:sz w:val="28"/>
          <w:szCs w:val="28"/>
          <w:lang w:eastAsia="en-US"/>
        </w:rPr>
        <w:t>П</w:t>
      </w:r>
      <w:proofErr w:type="gramEnd"/>
      <w:r w:rsidRPr="00FA7401">
        <w:rPr>
          <w:rFonts w:ascii="Times New Roman" w:eastAsiaTheme="minorHAnsi" w:hAnsi="Times New Roman"/>
          <w:sz w:val="28"/>
          <w:szCs w:val="28"/>
          <w:lang w:eastAsia="en-US"/>
        </w:rPr>
        <w:t xml:space="preserve">/0148,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eastAsiaTheme="minorHAnsi" w:hAnsi="Times New Roman"/>
          <w:sz w:val="28"/>
          <w:szCs w:val="28"/>
          <w:lang w:eastAsia="en-US"/>
        </w:rPr>
        <w:t xml:space="preserve">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FB1F2F">
        <w:rPr>
          <w:rFonts w:ascii="Times New Roman" w:eastAsia="Calibri" w:hAnsi="Times New Roman" w:cs="Times New Roman"/>
          <w:sz w:val="28"/>
          <w:szCs w:val="28"/>
          <w:lang w:eastAsia="en-US"/>
        </w:rPr>
        <w:t>Гришевского</w:t>
      </w:r>
      <w:proofErr w:type="spellEnd"/>
      <w:r w:rsidR="00FB1F2F">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eastAsia="Calibri" w:cs="Arial"/>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FB1F2F" w:rsidRPr="00FB1F2F">
        <w:rPr>
          <w:rFonts w:ascii="Times New Roman" w:eastAsia="Calibri" w:hAnsi="Times New Roman" w:cs="Times New Roman"/>
          <w:sz w:val="28"/>
          <w:szCs w:val="28"/>
          <w:lang w:eastAsia="en-US"/>
        </w:rPr>
        <w:t>Гришевского</w:t>
      </w:r>
      <w:proofErr w:type="spellEnd"/>
      <w:r>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прилегающих</w:t>
      </w:r>
      <w:proofErr w:type="gramEnd"/>
      <w:r>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A2873" w:rsidRPr="00884CED" w:rsidRDefault="00EA2873" w:rsidP="00EA2873">
      <w:pPr>
        <w:pStyle w:val="aa"/>
        <w:tabs>
          <w:tab w:val="left" w:pos="1251"/>
        </w:tabs>
        <w:autoSpaceDE w:val="0"/>
        <w:autoSpaceDN w:val="0"/>
        <w:adjustRightInd w:val="0"/>
        <w:spacing w:after="0"/>
        <w:ind w:left="0"/>
        <w:rPr>
          <w:rFonts w:ascii="Times New Roman" w:hAnsi="Times New Roman"/>
          <w:sz w:val="28"/>
          <w:szCs w:val="28"/>
        </w:rPr>
      </w:pPr>
      <w:r>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proofErr w:type="spellStart"/>
      <w:r w:rsidR="00FB1F2F" w:rsidRPr="00FB1F2F">
        <w:rPr>
          <w:rFonts w:ascii="Times New Roman" w:hAnsi="Times New Roman"/>
          <w:sz w:val="28"/>
          <w:szCs w:val="28"/>
        </w:rPr>
        <w:t>Гришевского</w:t>
      </w:r>
      <w:proofErr w:type="spellEnd"/>
      <w:r w:rsidR="00470485" w:rsidRPr="009362B9">
        <w:rPr>
          <w:rFonts w:ascii="Times New Roman" w:hAnsi="Times New Roman"/>
          <w:sz w:val="28"/>
          <w:szCs w:val="28"/>
        </w:rPr>
        <w:t xml:space="preserve"> сельского поселения Подгоренского муниципального района Воронежской области</w:t>
      </w:r>
      <w:r w:rsidR="00470485" w:rsidRPr="009362B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1622F">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DE3D68">
      <w:pPr>
        <w:pStyle w:val="aa"/>
        <w:autoSpaceDE w:val="0"/>
        <w:autoSpaceDN w:val="0"/>
        <w:adjustRightInd w:val="0"/>
        <w:spacing w:after="0" w:line="240" w:lineRule="auto"/>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DE3D68">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E3D68">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DE3D68"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w:t>
      </w:r>
      <w:r w:rsidR="00DE3D68">
        <w:rPr>
          <w:rFonts w:ascii="Times New Roman" w:hAnsi="Times New Roman"/>
          <w:sz w:val="28"/>
          <w:szCs w:val="28"/>
        </w:rPr>
        <w:t>0</w:t>
      </w:r>
      <w:r w:rsidR="004C78BB" w:rsidRPr="004C78BB">
        <w:rPr>
          <w:rFonts w:ascii="Times New Roman" w:hAnsi="Times New Roman"/>
          <w:sz w:val="28"/>
          <w:szCs w:val="28"/>
        </w:rPr>
        <w:t>3</w:t>
      </w:r>
      <w:r w:rsidR="00DE3D68">
        <w:rPr>
          <w:rFonts w:ascii="Times New Roman" w:hAnsi="Times New Roman"/>
          <w:sz w:val="28"/>
          <w:szCs w:val="28"/>
        </w:rPr>
        <w:t>.12.</w:t>
      </w:r>
      <w:r w:rsidR="004C78BB" w:rsidRPr="004C78BB">
        <w:rPr>
          <w:rFonts w:ascii="Times New Roman" w:hAnsi="Times New Roman"/>
          <w:sz w:val="28"/>
          <w:szCs w:val="28"/>
        </w:rPr>
        <w:t xml:space="preserve">2014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4C78BB" w:rsidRDefault="009362B9"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12.3.9. Заявление подано на выдачу разрешения </w:t>
      </w:r>
      <w:proofErr w:type="gramStart"/>
      <w:r>
        <w:rPr>
          <w:rFonts w:ascii="Times New Roman" w:eastAsiaTheme="minorHAnsi" w:hAnsi="Times New Roman"/>
          <w:sz w:val="28"/>
          <w:szCs w:val="28"/>
        </w:rPr>
        <w:t>ранее</w:t>
      </w:r>
      <w:proofErr w:type="gramEnd"/>
      <w:r>
        <w:rPr>
          <w:rFonts w:ascii="Times New Roman" w:eastAsiaTheme="minorHAnsi"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DE3D68">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DE3D6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proofErr w:type="gramStart"/>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w:t>
      </w:r>
      <w:r w:rsidR="00DE3D68">
        <w:rPr>
          <w:rFonts w:ascii="Times New Roman" w:eastAsiaTheme="minorHAnsi" w:hAnsi="Times New Roman"/>
          <w:sz w:val="28"/>
          <w:szCs w:val="28"/>
        </w:rPr>
        <w:t>.07.2006</w:t>
      </w:r>
      <w:r w:rsidRPr="00294D04">
        <w:rPr>
          <w:rFonts w:ascii="Times New Roman" w:eastAsiaTheme="minorHAnsi" w:hAnsi="Times New Roman"/>
          <w:sz w:val="28"/>
          <w:szCs w:val="28"/>
        </w:rPr>
        <w:t xml:space="preserve"> </w:t>
      </w:r>
      <w:r w:rsidR="00DE3D68">
        <w:rPr>
          <w:rFonts w:ascii="Times New Roman" w:eastAsiaTheme="minorHAnsi" w:hAnsi="Times New Roman"/>
          <w:sz w:val="28"/>
          <w:szCs w:val="28"/>
        </w:rPr>
        <w:t xml:space="preserve">             </w:t>
      </w:r>
      <w:r w:rsidRPr="00294D04">
        <w:rPr>
          <w:rFonts w:ascii="Times New Roman" w:eastAsiaTheme="minorHAnsi" w:hAnsi="Times New Roman"/>
          <w:sz w:val="28"/>
          <w:szCs w:val="28"/>
        </w:rPr>
        <w:t>№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470485" w:rsidRDefault="004A0254" w:rsidP="00470485">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DE3D68">
        <w:rPr>
          <w:rFonts w:ascii="Times New Roman" w:hAnsi="Times New Roman" w:cs="Times New Roman"/>
          <w:sz w:val="28"/>
          <w:szCs w:val="28"/>
        </w:rPr>
        <w:t>.07.2010</w:t>
      </w:r>
      <w:r w:rsidRPr="00176C4B">
        <w:rPr>
          <w:rFonts w:ascii="Times New Roman" w:hAnsi="Times New Roman" w:cs="Times New Roman"/>
          <w:sz w:val="28"/>
          <w:szCs w:val="28"/>
        </w:rPr>
        <w:t xml:space="preserve">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w:t>
      </w:r>
      <w:proofErr w:type="gramStart"/>
      <w:r w:rsidRPr="00176C4B">
        <w:t>запрос</w:t>
      </w:r>
      <w:proofErr w:type="gramEnd"/>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470485" w:rsidRDefault="004A0254" w:rsidP="00470485">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proofErr w:type="spellStart"/>
      <w:r w:rsidR="00FB1F2F" w:rsidRPr="00FB1F2F">
        <w:rPr>
          <w:rFonts w:ascii="Times New Roman" w:hAnsi="Times New Roman"/>
          <w:sz w:val="28"/>
          <w:szCs w:val="28"/>
        </w:rPr>
        <w:t>Гришевского</w:t>
      </w:r>
      <w:proofErr w:type="spellEnd"/>
      <w:r w:rsidR="00DE3D6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DE3D68">
        <w:rPr>
          <w:rFonts w:ascii="Times New Roman" w:hAnsi="Times New Roman"/>
          <w:sz w:val="28"/>
          <w:szCs w:val="28"/>
        </w:rPr>
        <w:t>Подгоренского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w:t>
      </w:r>
      <w:r w:rsidR="009C0D5B">
        <w:t>роков, указанных в пункте 7</w:t>
      </w:r>
      <w:r w:rsidRPr="00B00B8B">
        <w:t xml:space="preserve"> настоящего</w:t>
      </w:r>
      <w:r w:rsidRPr="003C0015">
        <w:t xml:space="preserve"> Административного регламента).</w:t>
      </w:r>
    </w:p>
    <w:p w:rsidR="00FC592A" w:rsidRDefault="008E02E8" w:rsidP="00470485">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t>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B72F19" w:rsidRDefault="004A0254" w:rsidP="00B72F19">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w:t>
      </w:r>
      <w:r w:rsidR="00B72F19">
        <w:rPr>
          <w:sz w:val="28"/>
          <w:szCs w:val="28"/>
        </w:rPr>
        <w:t>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9362B9" w:rsidRDefault="00EC4A61" w:rsidP="00EC4A61">
      <w:pPr>
        <w:pStyle w:val="aa"/>
        <w:spacing w:after="0"/>
        <w:ind w:left="0" w:firstLine="709"/>
        <w:rPr>
          <w:rFonts w:ascii="Times New Roman" w:hAnsi="Times New Roman"/>
          <w:sz w:val="28"/>
          <w:szCs w:val="28"/>
        </w:rPr>
      </w:pPr>
      <w:r w:rsidRPr="009362B9">
        <w:rPr>
          <w:rFonts w:ascii="Times New Roman" w:hAnsi="Times New Roman"/>
          <w:sz w:val="28"/>
          <w:szCs w:val="28"/>
        </w:rPr>
        <w:t xml:space="preserve">22.1. </w:t>
      </w:r>
      <w:r w:rsidR="00E941A0" w:rsidRPr="009362B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9362B9" w:rsidRDefault="00E941A0" w:rsidP="00EC4A61">
      <w:pPr>
        <w:pStyle w:val="11"/>
        <w:ind w:firstLine="709"/>
        <w:jc w:val="both"/>
      </w:pPr>
      <w:r w:rsidRPr="009362B9">
        <w:t>Административная процедура осуществляется в со</w:t>
      </w:r>
      <w:r w:rsidR="00EC4A61" w:rsidRPr="009362B9">
        <w:t>ответствии с п.21.2.</w:t>
      </w:r>
      <w:r w:rsidRPr="009362B9">
        <w:t xml:space="preserve"> настоящего Административного регламента. </w:t>
      </w:r>
    </w:p>
    <w:p w:rsidR="004A0254" w:rsidRPr="009362B9" w:rsidRDefault="004A0254" w:rsidP="00EC4A61">
      <w:pPr>
        <w:pStyle w:val="11"/>
        <w:numPr>
          <w:ilvl w:val="1"/>
          <w:numId w:val="16"/>
        </w:numPr>
        <w:ind w:left="0" w:firstLine="709"/>
        <w:jc w:val="both"/>
      </w:pPr>
      <w:r w:rsidRPr="009362B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B72F19">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9362B9" w:rsidRPr="00EF42DA" w:rsidRDefault="009362B9" w:rsidP="009362B9">
      <w:pPr>
        <w:autoSpaceDE w:val="0"/>
        <w:autoSpaceDN w:val="0"/>
        <w:adjustRightInd w:val="0"/>
        <w:ind w:firstLine="709"/>
        <w:jc w:val="both"/>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9362B9" w:rsidRPr="00EF42DA" w:rsidRDefault="009362B9" w:rsidP="009362B9">
      <w:pPr>
        <w:pStyle w:val="aa"/>
        <w:spacing w:after="0" w:line="240" w:lineRule="auto"/>
        <w:ind w:left="0"/>
        <w:rPr>
          <w:rFonts w:ascii="Times New Roman" w:hAnsi="Times New Roman"/>
          <w:sz w:val="28"/>
          <w:szCs w:val="28"/>
        </w:rPr>
      </w:pPr>
      <w:proofErr w:type="gramStart"/>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9362B9" w:rsidRPr="00EF42DA" w:rsidRDefault="009362B9" w:rsidP="009362B9">
      <w:pPr>
        <w:autoSpaceDE w:val="0"/>
        <w:autoSpaceDN w:val="0"/>
        <w:adjustRightInd w:val="0"/>
        <w:ind w:firstLine="567"/>
        <w:jc w:val="both"/>
        <w:rPr>
          <w:rFonts w:ascii="Times New Roman" w:eastAsiaTheme="minorHAnsi" w:hAnsi="Times New Roman"/>
          <w:iCs/>
          <w:sz w:val="28"/>
          <w:szCs w:val="28"/>
          <w:lang w:eastAsia="en-US"/>
        </w:rPr>
      </w:pPr>
      <w:proofErr w:type="gramStart"/>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F42DA">
        <w:rPr>
          <w:rFonts w:ascii="Times New Roman" w:eastAsiaTheme="minorHAnsi" w:hAnsi="Times New Roman"/>
          <w:iCs/>
          <w:sz w:val="28"/>
          <w:szCs w:val="28"/>
          <w:lang w:eastAsia="en-US"/>
        </w:rPr>
        <w:t xml:space="preserve"> </w:t>
      </w:r>
      <w:proofErr w:type="gramStart"/>
      <w:r w:rsidRPr="00EF42DA">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32"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33"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34"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F42DA">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9362B9" w:rsidRPr="00EF42DA" w:rsidRDefault="009362B9" w:rsidP="009362B9">
      <w:pPr>
        <w:pStyle w:val="aa"/>
        <w:spacing w:after="0" w:line="240" w:lineRule="auto"/>
        <w:ind w:left="0"/>
        <w:rPr>
          <w:rFonts w:ascii="Times New Roman" w:hAnsi="Times New Roman"/>
          <w:sz w:val="28"/>
          <w:szCs w:val="28"/>
        </w:rPr>
      </w:pPr>
      <w:proofErr w:type="gramStart"/>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proofErr w:type="spellStart"/>
      <w:r w:rsidR="00FB1F2F" w:rsidRPr="00FB1F2F">
        <w:rPr>
          <w:rFonts w:ascii="Times New Roman" w:hAnsi="Times New Roman"/>
          <w:sz w:val="28"/>
          <w:szCs w:val="28"/>
        </w:rPr>
        <w:t>Гришевского</w:t>
      </w:r>
      <w:proofErr w:type="spellEnd"/>
      <w:r w:rsidRPr="00EF42DA">
        <w:rPr>
          <w:rFonts w:ascii="Times New Roman" w:hAnsi="Times New Roman"/>
          <w:sz w:val="28"/>
          <w:szCs w:val="28"/>
        </w:rPr>
        <w:t xml:space="preserve"> </w:t>
      </w:r>
      <w:r>
        <w:rPr>
          <w:rFonts w:ascii="Times New Roman" w:hAnsi="Times New Roman"/>
          <w:sz w:val="28"/>
          <w:szCs w:val="28"/>
        </w:rPr>
        <w:t>сельского</w:t>
      </w:r>
      <w:r w:rsidRPr="00EF42DA">
        <w:rPr>
          <w:rFonts w:ascii="Times New Roman" w:hAnsi="Times New Roman"/>
          <w:sz w:val="28"/>
          <w:szCs w:val="28"/>
        </w:rPr>
        <w:t xml:space="preserve"> поселения </w:t>
      </w:r>
      <w:r>
        <w:rPr>
          <w:rFonts w:ascii="Times New Roman" w:hAnsi="Times New Roman"/>
          <w:sz w:val="28"/>
          <w:szCs w:val="28"/>
        </w:rPr>
        <w:t>Подгоренского</w:t>
      </w:r>
      <w:r w:rsidRPr="00EF42DA">
        <w:rPr>
          <w:rFonts w:ascii="Times New Roman" w:hAnsi="Times New Roman"/>
          <w:sz w:val="28"/>
          <w:szCs w:val="28"/>
        </w:rPr>
        <w:t xml:space="preserve"> муниципального района Воронежской области.</w:t>
      </w:r>
    </w:p>
    <w:p w:rsidR="009362B9" w:rsidRPr="00EF42DA" w:rsidRDefault="009362B9" w:rsidP="009362B9">
      <w:pPr>
        <w:pStyle w:val="25"/>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B72F19" w:rsidRDefault="009362B9" w:rsidP="009362B9">
      <w:pPr>
        <w:pStyle w:val="aa"/>
        <w:spacing w:after="0"/>
        <w:ind w:left="0" w:firstLine="709"/>
        <w:rPr>
          <w:rFonts w:ascii="Times New Roman" w:hAnsi="Times New Roman"/>
          <w:sz w:val="28"/>
          <w:szCs w:val="28"/>
        </w:rPr>
      </w:pPr>
      <w:r w:rsidRPr="00EF42DA">
        <w:rPr>
          <w:rFonts w:ascii="Times New Roman" w:eastAsia="SimSun" w:hAnsi="Times New Roman"/>
          <w:sz w:val="28"/>
          <w:szCs w:val="28"/>
        </w:rPr>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362B9" w:rsidRDefault="009362B9" w:rsidP="009362B9">
      <w:pPr>
        <w:pStyle w:val="11"/>
        <w:ind w:firstLine="709"/>
        <w:jc w:val="both"/>
      </w:pPr>
      <w:r w:rsidRPr="009362B9">
        <w:t xml:space="preserve">22.4. </w:t>
      </w:r>
      <w:r w:rsidR="00B30852" w:rsidRPr="009362B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9362B9" w:rsidP="009362B9">
      <w:pPr>
        <w:pStyle w:val="11"/>
        <w:ind w:firstLine="709"/>
        <w:jc w:val="both"/>
      </w:pPr>
      <w:r>
        <w:t xml:space="preserve">22.5. </w:t>
      </w:r>
      <w:r w:rsidR="004A0254"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w:t>
      </w:r>
      <w:proofErr w:type="gramStart"/>
      <w:r w:rsidRPr="00EC4A61">
        <w:rPr>
          <w:rFonts w:eastAsiaTheme="minorHAnsi"/>
        </w:rPr>
        <w:t>срок, не превышающий одного рабочего дня со дня регистрации заявления о выдаче дубликата осуществляет</w:t>
      </w:r>
      <w:proofErr w:type="gramEnd"/>
      <w:r w:rsidRPr="00EC4A61">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Theme="minorHAnsi"/>
          <w:b/>
        </w:rPr>
        <w:t>контроля за</w:t>
      </w:r>
      <w:proofErr w:type="gramEnd"/>
      <w:r w:rsidRPr="00076F4C">
        <w:rPr>
          <w:rFonts w:eastAsiaTheme="minorHAns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FB1F2F" w:rsidRPr="00FB1F2F">
        <w:t>Гришевского</w:t>
      </w:r>
      <w:proofErr w:type="spellEnd"/>
      <w:r w:rsidRPr="00F32D1D">
        <w:t xml:space="preserve"> </w:t>
      </w:r>
      <w:r w:rsidR="00B72F19">
        <w:t>сельского</w:t>
      </w:r>
      <w:r w:rsidRPr="00F32D1D">
        <w:t xml:space="preserve"> поселения </w:t>
      </w:r>
      <w:r w:rsidR="00B72F19">
        <w:t>Подгоренского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FB1F2F">
        <w:rPr>
          <w:sz w:val="28"/>
          <w:szCs w:val="28"/>
        </w:rPr>
        <w:t>Гришевского</w:t>
      </w:r>
      <w:proofErr w:type="spellEnd"/>
      <w:r w:rsidR="00FB1F2F">
        <w:rPr>
          <w:sz w:val="28"/>
          <w:szCs w:val="28"/>
        </w:rPr>
        <w:t xml:space="preserve"> </w:t>
      </w:r>
      <w:r w:rsidR="00B72F19">
        <w:rPr>
          <w:sz w:val="28"/>
          <w:szCs w:val="28"/>
        </w:rPr>
        <w:t>сельского</w:t>
      </w:r>
      <w:r w:rsidRPr="009A05FE">
        <w:rPr>
          <w:sz w:val="28"/>
          <w:szCs w:val="28"/>
        </w:rPr>
        <w:t xml:space="preserve"> поселения </w:t>
      </w:r>
      <w:r w:rsidR="00B72F19">
        <w:rPr>
          <w:sz w:val="28"/>
          <w:szCs w:val="28"/>
        </w:rPr>
        <w:t>Подгоренского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FB1F2F">
      <w:pPr>
        <w:pStyle w:val="11"/>
        <w:numPr>
          <w:ilvl w:val="0"/>
          <w:numId w:val="17"/>
        </w:numPr>
        <w:tabs>
          <w:tab w:val="left" w:pos="0"/>
        </w:tabs>
        <w:ind w:left="0" w:firstLine="709"/>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B72F19">
      <w:pPr>
        <w:pStyle w:val="12"/>
      </w:pPr>
      <w:proofErr w:type="gramStart"/>
      <w:r w:rsidRPr="00076F4C">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B72F19">
      <w:pPr>
        <w:pStyle w:val="12"/>
      </w:pPr>
      <w:r w:rsidRPr="00076F4C">
        <w:t xml:space="preserve">Должностные лица, осуществляющие текущий </w:t>
      </w:r>
      <w:proofErr w:type="gramStart"/>
      <w:r w:rsidRPr="00076F4C">
        <w:t>контроль за</w:t>
      </w:r>
      <w:proofErr w:type="gramEnd"/>
      <w:r w:rsidRPr="00076F4C">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B72F19">
      <w:pPr>
        <w:pStyle w:val="12"/>
      </w:pPr>
      <w:r w:rsidRPr="00450442">
        <w:t xml:space="preserve"> Тщательность осуществления текущего </w:t>
      </w:r>
      <w:proofErr w:type="gramStart"/>
      <w:r w:rsidRPr="00450442">
        <w:t>контроля за</w:t>
      </w:r>
      <w:proofErr w:type="gramEnd"/>
      <w:r w:rsidRPr="00450442">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72F19">
      <w:pPr>
        <w:pStyle w:val="12"/>
      </w:pPr>
      <w:r w:rsidRPr="00450442">
        <w:t xml:space="preserve">Граждане, их объединения и организации для осуществления </w:t>
      </w:r>
      <w:proofErr w:type="gramStart"/>
      <w:r w:rsidRPr="00450442">
        <w:t>контроля за</w:t>
      </w:r>
      <w:proofErr w:type="gramEnd"/>
      <w:r w:rsidRPr="00450442">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72F19">
      <w:pPr>
        <w:pStyle w:val="12"/>
      </w:pPr>
      <w:r w:rsidRPr="00450442">
        <w:t xml:space="preserve">Граждане, их объединения и организации для осуществления </w:t>
      </w:r>
      <w:proofErr w:type="gramStart"/>
      <w:r w:rsidRPr="00450442">
        <w:t>контроля за</w:t>
      </w:r>
      <w:proofErr w:type="gramEnd"/>
      <w:r w:rsidRPr="00450442">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spacing w:val="10"/>
        </w:rPr>
        <w:t xml:space="preserve">порядка предоставления Муниципальной услуги, а также жалобы и заявления на действия </w:t>
      </w:r>
      <w:r w:rsidRPr="00450442">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B72F19">
      <w:pPr>
        <w:pStyle w:val="12"/>
      </w:pPr>
      <w:proofErr w:type="gramStart"/>
      <w:r w:rsidRPr="00076F4C">
        <w:t>Контроль за</w:t>
      </w:r>
      <w:proofErr w:type="gramEnd"/>
      <w:r w:rsidRPr="00076F4C">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B72F19">
          <w:rPr>
            <w:rStyle w:val="ad"/>
            <w:rFonts w:ascii="Times New Roman" w:hAnsi="Times New Roman" w:cs="Times New Roman"/>
            <w:color w:val="auto"/>
            <w:sz w:val="28"/>
            <w:szCs w:val="28"/>
            <w:u w:val="none"/>
          </w:rPr>
          <w:t>частью 1.1 статьи 16</w:t>
        </w:r>
      </w:hyperlink>
      <w:r w:rsidRPr="00B72F1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B72F19">
          <w:rPr>
            <w:rStyle w:val="ad"/>
            <w:rFonts w:ascii="Times New Roman" w:hAnsi="Times New Roman" w:cs="Times New Roman"/>
            <w:color w:val="auto"/>
            <w:sz w:val="28"/>
            <w:szCs w:val="28"/>
            <w:u w:val="none"/>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w:t>
      </w:r>
      <w:r w:rsidR="00B72F19">
        <w:t>№</w:t>
      </w:r>
      <w:r w:rsidRPr="00990048">
        <w:t xml:space="preserve"> 1198 </w:t>
      </w:r>
      <w:r w:rsidR="00B72F19">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t>»</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042603">
          <w:headerReference w:type="default" r:id="rId43"/>
          <w:pgSz w:w="11900" w:h="16840"/>
          <w:pgMar w:top="851"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r w:rsidR="002E5B6D">
        <w:fldChar w:fldCharType="begin"/>
      </w:r>
      <w:r w:rsidR="002E5B6D" w:rsidRPr="00E31705">
        <w:rPr>
          <w:lang w:val="ru-RU"/>
        </w:rPr>
        <w:instrText xml:space="preserve"> </w:instrText>
      </w:r>
      <w:r w:rsidR="002E5B6D">
        <w:instrText>HYPERLINK</w:instrText>
      </w:r>
      <w:r w:rsidR="002E5B6D" w:rsidRPr="00E31705">
        <w:rPr>
          <w:lang w:val="ru-RU"/>
        </w:rPr>
        <w:instrText xml:space="preserve"> \</w:instrText>
      </w:r>
      <w:r w:rsidR="002E5B6D">
        <w:instrText>l</w:instrText>
      </w:r>
      <w:r w:rsidR="002E5B6D" w:rsidRPr="00E31705">
        <w:rPr>
          <w:lang w:val="ru-RU"/>
        </w:rPr>
        <w:instrText xml:space="preserve"> "</w:instrText>
      </w:r>
      <w:r w:rsidR="002E5B6D">
        <w:instrText>Par</w:instrText>
      </w:r>
      <w:r w:rsidR="002E5B6D" w:rsidRPr="00E31705">
        <w:rPr>
          <w:lang w:val="ru-RU"/>
        </w:rPr>
        <w:instrText xml:space="preserve">52" </w:instrText>
      </w:r>
      <w:r w:rsidR="002E5B6D">
        <w:fldChar w:fldCharType="separate"/>
      </w:r>
      <w:r w:rsidRPr="00745366">
        <w:rPr>
          <w:rFonts w:eastAsiaTheme="minorHAnsi"/>
          <w:b w:val="0"/>
          <w:bCs/>
          <w:color w:val="auto"/>
          <w:sz w:val="24"/>
          <w:szCs w:val="24"/>
          <w:lang w:val="ru-RU"/>
        </w:rPr>
        <w:t>&lt;2&gt;</w:t>
      </w:r>
      <w:r w:rsidR="002E5B6D">
        <w:rPr>
          <w:rFonts w:eastAsiaTheme="minorHAnsi"/>
          <w:b w:val="0"/>
          <w:bCs/>
          <w:color w:val="auto"/>
          <w:sz w:val="24"/>
          <w:szCs w:val="24"/>
          <w:lang w:val="ru-RU"/>
        </w:rPr>
        <w:fldChar w:fldCharType="end"/>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2E5B6D">
        <w:fldChar w:fldCharType="begin"/>
      </w:r>
      <w:r w:rsidR="002E5B6D" w:rsidRPr="00E31705">
        <w:rPr>
          <w:lang w:val="ru-RU"/>
        </w:rPr>
        <w:instrText xml:space="preserve"> </w:instrText>
      </w:r>
      <w:r w:rsidR="002E5B6D">
        <w:instrText>HYPERLINK</w:instrText>
      </w:r>
      <w:r w:rsidR="002E5B6D" w:rsidRPr="00E31705">
        <w:rPr>
          <w:lang w:val="ru-RU"/>
        </w:rPr>
        <w:instrText xml:space="preserve"> \</w:instrText>
      </w:r>
      <w:r w:rsidR="002E5B6D">
        <w:instrText>l</w:instrText>
      </w:r>
      <w:r w:rsidR="002E5B6D" w:rsidRPr="00E31705">
        <w:rPr>
          <w:lang w:val="ru-RU"/>
        </w:rPr>
        <w:instrText xml:space="preserve"> "</w:instrText>
      </w:r>
      <w:r w:rsidR="002E5B6D">
        <w:instrText>Par</w:instrText>
      </w:r>
      <w:r w:rsidR="002E5B6D" w:rsidRPr="00E31705">
        <w:rPr>
          <w:lang w:val="ru-RU"/>
        </w:rPr>
        <w:instrText xml:space="preserve">53" </w:instrText>
      </w:r>
      <w:r w:rsidR="002E5B6D">
        <w:fldChar w:fldCharType="separate"/>
      </w:r>
      <w:r w:rsidRPr="00745366">
        <w:rPr>
          <w:rFonts w:eastAsiaTheme="minorHAnsi"/>
          <w:b w:val="0"/>
          <w:bCs/>
          <w:color w:val="auto"/>
          <w:sz w:val="24"/>
          <w:szCs w:val="24"/>
          <w:lang w:val="ru-RU"/>
        </w:rPr>
        <w:t>&lt;3&gt;</w:t>
      </w:r>
      <w:r w:rsidR="002E5B6D">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2E5B6D"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E31705">
        <w:rPr>
          <w:lang w:val="ru-RU"/>
        </w:rPr>
        <w:instrText xml:space="preserve"> </w:instrText>
      </w:r>
      <w:r>
        <w:instrText>HYPERLINK</w:instrText>
      </w:r>
      <w:r w:rsidRPr="00E31705">
        <w:rPr>
          <w:lang w:val="ru-RU"/>
        </w:rPr>
        <w:instrText xml:space="preserve"> "</w:instrText>
      </w:r>
      <w:r>
        <w:instrText>consultantplus</w:instrText>
      </w:r>
      <w:r w:rsidRPr="00E31705">
        <w:rPr>
          <w:lang w:val="ru-RU"/>
        </w:rPr>
        <w:instrText>://</w:instrText>
      </w:r>
      <w:r>
        <w:instrText>offline</w:instrText>
      </w:r>
      <w:r w:rsidRPr="00E31705">
        <w:rPr>
          <w:lang w:val="ru-RU"/>
        </w:rPr>
        <w:instrText>/</w:instrText>
      </w:r>
      <w:r>
        <w:instrText>ref</w:instrText>
      </w:r>
      <w:r w:rsidRPr="00E31705">
        <w:rPr>
          <w:lang w:val="ru-RU"/>
        </w:rPr>
        <w:instrText>=</w:instrText>
      </w:r>
      <w:r>
        <w:instrText>CA</w:instrText>
      </w:r>
      <w:r w:rsidRPr="00E31705">
        <w:rPr>
          <w:lang w:val="ru-RU"/>
        </w:rPr>
        <w:instrText>2127</w:instrText>
      </w:r>
      <w:r>
        <w:instrText>C</w:instrText>
      </w:r>
      <w:r w:rsidRPr="00E31705">
        <w:rPr>
          <w:lang w:val="ru-RU"/>
        </w:rPr>
        <w:instrText>55716</w:instrText>
      </w:r>
      <w:r>
        <w:instrText>F</w:instrText>
      </w:r>
      <w:r w:rsidRPr="00E31705">
        <w:rPr>
          <w:lang w:val="ru-RU"/>
        </w:rPr>
        <w:instrText>2</w:instrText>
      </w:r>
      <w:r>
        <w:instrText>F</w:instrText>
      </w:r>
      <w:r w:rsidRPr="00E31705">
        <w:rPr>
          <w:lang w:val="ru-RU"/>
        </w:rPr>
        <w:instrText>6</w:instrText>
      </w:r>
      <w:r>
        <w:instrText>FB</w:instrText>
      </w:r>
      <w:r w:rsidRPr="00E31705">
        <w:rPr>
          <w:lang w:val="ru-RU"/>
        </w:rPr>
        <w:instrText>1</w:instrText>
      </w:r>
      <w:r>
        <w:instrText>D</w:instrText>
      </w:r>
      <w:r w:rsidRPr="00E31705">
        <w:rPr>
          <w:lang w:val="ru-RU"/>
        </w:rPr>
        <w:instrText>8</w:instrText>
      </w:r>
      <w:r>
        <w:instrText>F</w:instrText>
      </w:r>
      <w:r w:rsidRPr="00E31705">
        <w:rPr>
          <w:lang w:val="ru-RU"/>
        </w:rPr>
        <w:instrText>8746</w:instrText>
      </w:r>
      <w:r>
        <w:instrText>C</w:instrText>
      </w:r>
      <w:r w:rsidRPr="00E31705">
        <w:rPr>
          <w:lang w:val="ru-RU"/>
        </w:rPr>
        <w:instrText>566689</w:instrText>
      </w:r>
      <w:r>
        <w:instrText>B</w:instrText>
      </w:r>
      <w:r w:rsidRPr="00E31705">
        <w:rPr>
          <w:lang w:val="ru-RU"/>
        </w:rPr>
        <w:instrText>523</w:instrText>
      </w:r>
      <w:r>
        <w:instrText>C</w:instrText>
      </w:r>
      <w:r w:rsidRPr="00E31705">
        <w:rPr>
          <w:lang w:val="ru-RU"/>
        </w:rPr>
        <w:instrText>7099</w:instrText>
      </w:r>
      <w:r>
        <w:instrText>C</w:instrText>
      </w:r>
      <w:r w:rsidRPr="00E31705">
        <w:rPr>
          <w:lang w:val="ru-RU"/>
        </w:rPr>
        <w:instrText>7</w:instrText>
      </w:r>
      <w:r>
        <w:instrText>FF</w:instrText>
      </w:r>
      <w:r w:rsidRPr="00E31705">
        <w:rPr>
          <w:lang w:val="ru-RU"/>
        </w:rPr>
        <w:instrText>0</w:instrText>
      </w:r>
      <w:r>
        <w:instrText>EDBD</w:instrText>
      </w:r>
      <w:r w:rsidRPr="00E31705">
        <w:rPr>
          <w:lang w:val="ru-RU"/>
        </w:rPr>
        <w:instrText>980</w:instrText>
      </w:r>
      <w:r>
        <w:instrText>C</w:instrText>
      </w:r>
      <w:r w:rsidRPr="00E31705">
        <w:rPr>
          <w:lang w:val="ru-RU"/>
        </w:rPr>
        <w:instrText>5</w:instrText>
      </w:r>
      <w:r>
        <w:instrText>BA</w:instrText>
      </w:r>
      <w:r w:rsidRPr="00E31705">
        <w:rPr>
          <w:lang w:val="ru-RU"/>
        </w:rPr>
        <w:instrText>049070</w:instrText>
      </w:r>
      <w:r>
        <w:instrText>C</w:instrText>
      </w:r>
      <w:r w:rsidRPr="00E31705">
        <w:rPr>
          <w:lang w:val="ru-RU"/>
        </w:rPr>
        <w:instrText>42</w:instrText>
      </w:r>
      <w:r w:rsidRPr="00E31705">
        <w:rPr>
          <w:lang w:val="ru-RU"/>
        </w:rPr>
        <w:instrText>1</w:instrText>
      </w:r>
      <w:r>
        <w:instrText>C</w:instrText>
      </w:r>
      <w:r w:rsidRPr="00E31705">
        <w:rPr>
          <w:lang w:val="ru-RU"/>
        </w:rPr>
        <w:instrText>54891718238</w:instrText>
      </w:r>
      <w:r>
        <w:instrText>C</w:instrText>
      </w:r>
      <w:r w:rsidRPr="00E31705">
        <w:rPr>
          <w:lang w:val="ru-RU"/>
        </w:rPr>
        <w:instrText>2</w:instrText>
      </w:r>
      <w:r>
        <w:instrText>AC</w:instrText>
      </w:r>
      <w:r w:rsidRPr="00E31705">
        <w:rPr>
          <w:lang w:val="ru-RU"/>
        </w:rPr>
        <w:instrText>0</w:instrText>
      </w:r>
      <w:r>
        <w:instrText>C</w:instrText>
      </w:r>
      <w:r w:rsidRPr="00E31705">
        <w:rPr>
          <w:lang w:val="ru-RU"/>
        </w:rPr>
        <w:instrText>11</w:instrText>
      </w:r>
      <w:r>
        <w:instrText>B</w:instrText>
      </w:r>
      <w:r w:rsidRPr="00E31705">
        <w:rPr>
          <w:lang w:val="ru-RU"/>
        </w:rPr>
        <w:instrText>8</w:instrText>
      </w:r>
      <w:r>
        <w:instrText>B</w:instrText>
      </w:r>
      <w:r w:rsidRPr="00E31705">
        <w:rPr>
          <w:lang w:val="ru-RU"/>
        </w:rPr>
        <w:instrText>67</w:instrText>
      </w:r>
      <w:r>
        <w:instrText>A</w:instrText>
      </w:r>
      <w:r w:rsidRPr="00E31705">
        <w:rPr>
          <w:lang w:val="ru-RU"/>
        </w:rPr>
        <w:instrText>4</w:instrText>
      </w:r>
      <w:r>
        <w:instrText>C</w:instrText>
      </w:r>
      <w:r w:rsidRPr="00E31705">
        <w:rPr>
          <w:lang w:val="ru-RU"/>
        </w:rPr>
        <w:instrText>9222</w:instrText>
      </w:r>
      <w:r>
        <w:instrText>BB</w:instrText>
      </w:r>
      <w:r w:rsidRPr="00E31705">
        <w:rPr>
          <w:lang w:val="ru-RU"/>
        </w:rPr>
        <w:instrText>242505</w:instrText>
      </w:r>
      <w:r>
        <w:instrText>y</w:instrText>
      </w:r>
      <w:r w:rsidRPr="00E31705">
        <w:rPr>
          <w:lang w:val="ru-RU"/>
        </w:rPr>
        <w:instrText>9</w:instrText>
      </w:r>
      <w:r>
        <w:instrText>k</w:instrText>
      </w:r>
      <w:r w:rsidRPr="00E31705">
        <w:rPr>
          <w:lang w:val="ru-RU"/>
        </w:rPr>
        <w:instrText>7</w:instrText>
      </w:r>
      <w:r>
        <w:instrText>L</w:instrText>
      </w:r>
      <w:r w:rsidRPr="00E31705">
        <w:rPr>
          <w:lang w:val="ru-RU"/>
        </w:rPr>
        <w:instrText xml:space="preserve">" </w:instrText>
      </w:r>
      <w:r>
        <w:fldChar w:fldCharType="separate"/>
      </w:r>
      <w:r w:rsidR="00E2557E"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r w:rsidR="002E5B6D">
        <w:fldChar w:fldCharType="begin"/>
      </w:r>
      <w:r w:rsidR="002E5B6D" w:rsidRPr="00E31705">
        <w:rPr>
          <w:lang w:val="ru-RU"/>
        </w:rPr>
        <w:instrText xml:space="preserve"> </w:instrText>
      </w:r>
      <w:r w:rsidR="002E5B6D">
        <w:instrText>HYPERLIN</w:instrText>
      </w:r>
      <w:r w:rsidR="002E5B6D">
        <w:instrText>K</w:instrText>
      </w:r>
      <w:r w:rsidR="002E5B6D" w:rsidRPr="00E31705">
        <w:rPr>
          <w:lang w:val="ru-RU"/>
        </w:rPr>
        <w:instrText xml:space="preserve"> \</w:instrText>
      </w:r>
      <w:r w:rsidR="002E5B6D">
        <w:instrText>l</w:instrText>
      </w:r>
      <w:r w:rsidR="002E5B6D" w:rsidRPr="00E31705">
        <w:rPr>
          <w:lang w:val="ru-RU"/>
        </w:rPr>
        <w:instrText xml:space="preserve"> "</w:instrText>
      </w:r>
      <w:r w:rsidR="002E5B6D">
        <w:instrText>Par</w:instrText>
      </w:r>
      <w:r w:rsidR="002E5B6D" w:rsidRPr="00E31705">
        <w:rPr>
          <w:lang w:val="ru-RU"/>
        </w:rPr>
        <w:instrText xml:space="preserve">54" </w:instrText>
      </w:r>
      <w:r w:rsidR="002E5B6D">
        <w:fldChar w:fldCharType="separate"/>
      </w:r>
      <w:r w:rsidRPr="00745366">
        <w:rPr>
          <w:rFonts w:eastAsiaTheme="minorHAnsi"/>
          <w:b w:val="0"/>
          <w:bCs/>
          <w:color w:val="auto"/>
          <w:sz w:val="24"/>
          <w:szCs w:val="24"/>
          <w:lang w:val="ru-RU"/>
        </w:rPr>
        <w:t>&lt;4&gt;</w:t>
      </w:r>
      <w:r w:rsidR="002E5B6D">
        <w:rPr>
          <w:rFonts w:eastAsiaTheme="minorHAnsi"/>
          <w:b w:val="0"/>
          <w:bCs/>
          <w:color w:val="auto"/>
          <w:sz w:val="24"/>
          <w:szCs w:val="24"/>
          <w:lang w:val="ru-RU"/>
        </w:rPr>
        <w:fldChar w:fldCharType="end"/>
      </w:r>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r w:rsidR="002E5B6D">
        <w:fldChar w:fldCharType="begin"/>
      </w:r>
      <w:r w:rsidR="002E5B6D" w:rsidRPr="00E31705">
        <w:rPr>
          <w:lang w:val="ru-RU"/>
        </w:rPr>
        <w:instrText xml:space="preserve"> </w:instrText>
      </w:r>
      <w:r w:rsidR="002E5B6D">
        <w:instrText>HYPERLINK</w:instrText>
      </w:r>
      <w:r w:rsidR="002E5B6D" w:rsidRPr="00E31705">
        <w:rPr>
          <w:lang w:val="ru-RU"/>
        </w:rPr>
        <w:instrText xml:space="preserve"> \</w:instrText>
      </w:r>
      <w:r w:rsidR="002E5B6D">
        <w:instrText>l</w:instrText>
      </w:r>
      <w:r w:rsidR="002E5B6D" w:rsidRPr="00E31705">
        <w:rPr>
          <w:lang w:val="ru-RU"/>
        </w:rPr>
        <w:instrText xml:space="preserve"> "</w:instrText>
      </w:r>
      <w:r w:rsidR="002E5B6D">
        <w:instrText>Par</w:instrText>
      </w:r>
      <w:r w:rsidR="002E5B6D" w:rsidRPr="00E31705">
        <w:rPr>
          <w:lang w:val="ru-RU"/>
        </w:rPr>
        <w:instrText xml:space="preserve">46" </w:instrText>
      </w:r>
      <w:r w:rsidR="002E5B6D">
        <w:fldChar w:fldCharType="separate"/>
      </w:r>
      <w:r w:rsidRPr="00745366">
        <w:rPr>
          <w:rFonts w:eastAsiaTheme="minorHAnsi"/>
          <w:b w:val="0"/>
          <w:bCs/>
          <w:color w:val="auto"/>
          <w:sz w:val="24"/>
          <w:szCs w:val="24"/>
          <w:lang w:val="ru-RU"/>
        </w:rPr>
        <w:t>&lt;5&gt;</w:t>
      </w:r>
      <w:r w:rsidR="002E5B6D">
        <w:rPr>
          <w:rFonts w:eastAsiaTheme="minorHAnsi"/>
          <w:b w:val="0"/>
          <w:bCs/>
          <w:color w:val="auto"/>
          <w:sz w:val="24"/>
          <w:szCs w:val="24"/>
          <w:lang w:val="ru-RU"/>
        </w:rPr>
        <w:fldChar w:fldCharType="end"/>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2E5B6D">
        <w:fldChar w:fldCharType="begin"/>
      </w:r>
      <w:r w:rsidR="002E5B6D" w:rsidRPr="00E31705">
        <w:rPr>
          <w:lang w:val="ru-RU"/>
        </w:rPr>
        <w:instrText xml:space="preserve"> </w:instrText>
      </w:r>
      <w:r w:rsidR="002E5B6D">
        <w:instrText>HYPERLINK</w:instrText>
      </w:r>
      <w:r w:rsidR="002E5B6D" w:rsidRPr="00E31705">
        <w:rPr>
          <w:lang w:val="ru-RU"/>
        </w:rPr>
        <w:instrText xml:space="preserve"> \</w:instrText>
      </w:r>
      <w:r w:rsidR="002E5B6D">
        <w:instrText>l</w:instrText>
      </w:r>
      <w:r w:rsidR="002E5B6D" w:rsidRPr="00E31705">
        <w:rPr>
          <w:lang w:val="ru-RU"/>
        </w:rPr>
        <w:instrText xml:space="preserve"> "</w:instrText>
      </w:r>
      <w:r w:rsidR="002E5B6D">
        <w:instrText>Par</w:instrText>
      </w:r>
      <w:r w:rsidR="002E5B6D" w:rsidRPr="00E31705">
        <w:rPr>
          <w:lang w:val="ru-RU"/>
        </w:rPr>
        <w:instrText xml:space="preserve">47" </w:instrText>
      </w:r>
      <w:r w:rsidR="002E5B6D">
        <w:fldChar w:fldCharType="separate"/>
      </w:r>
      <w:r w:rsidRPr="00745366">
        <w:rPr>
          <w:rFonts w:eastAsiaTheme="minorHAnsi"/>
          <w:b w:val="0"/>
          <w:bCs/>
          <w:color w:val="auto"/>
          <w:sz w:val="24"/>
          <w:szCs w:val="24"/>
          <w:lang w:val="ru-RU"/>
        </w:rPr>
        <w:t>&lt;6&gt;</w:t>
      </w:r>
      <w:r w:rsidR="002E5B6D">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2E5B6D"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E31705">
        <w:rPr>
          <w:lang w:val="ru-RU"/>
        </w:rPr>
        <w:instrText xml:space="preserve"> </w:instrText>
      </w:r>
      <w:r>
        <w:instrText>HYPERLINK</w:instrText>
      </w:r>
      <w:r w:rsidRPr="00E31705">
        <w:rPr>
          <w:lang w:val="ru-RU"/>
        </w:rPr>
        <w:instrText xml:space="preserve"> "</w:instrText>
      </w:r>
      <w:r>
        <w:instrText>consultantplus</w:instrText>
      </w:r>
      <w:r w:rsidRPr="00E31705">
        <w:rPr>
          <w:lang w:val="ru-RU"/>
        </w:rPr>
        <w:instrText>://</w:instrText>
      </w:r>
      <w:r>
        <w:instrText>offline</w:instrText>
      </w:r>
      <w:r w:rsidRPr="00E31705">
        <w:rPr>
          <w:lang w:val="ru-RU"/>
        </w:rPr>
        <w:instrText>/</w:instrText>
      </w:r>
      <w:r>
        <w:instrText>ref</w:instrText>
      </w:r>
      <w:r w:rsidRPr="00E31705">
        <w:rPr>
          <w:lang w:val="ru-RU"/>
        </w:rPr>
        <w:instrText>=83</w:instrText>
      </w:r>
      <w:r>
        <w:instrText>F</w:instrText>
      </w:r>
      <w:r w:rsidRPr="00E31705">
        <w:rPr>
          <w:lang w:val="ru-RU"/>
        </w:rPr>
        <w:instrText>5098213</w:instrText>
      </w:r>
      <w:r>
        <w:instrText>DDAB</w:instrText>
      </w:r>
      <w:r w:rsidRPr="00E31705">
        <w:rPr>
          <w:lang w:val="ru-RU"/>
        </w:rPr>
        <w:instrText>597</w:instrText>
      </w:r>
      <w:r>
        <w:instrText>B</w:instrText>
      </w:r>
      <w:r w:rsidRPr="00E31705">
        <w:rPr>
          <w:lang w:val="ru-RU"/>
        </w:rPr>
        <w:instrText>945122789</w:instrText>
      </w:r>
      <w:r>
        <w:instrText>C</w:instrText>
      </w:r>
      <w:r w:rsidRPr="00E31705">
        <w:rPr>
          <w:lang w:val="ru-RU"/>
        </w:rPr>
        <w:instrText>696620</w:instrText>
      </w:r>
      <w:r>
        <w:instrText>B</w:instrText>
      </w:r>
      <w:r w:rsidRPr="00E31705">
        <w:rPr>
          <w:lang w:val="ru-RU"/>
        </w:rPr>
        <w:instrText>2</w:instrText>
      </w:r>
      <w:r>
        <w:instrText>EB</w:instrText>
      </w:r>
      <w:r w:rsidRPr="00E31705">
        <w:rPr>
          <w:lang w:val="ru-RU"/>
        </w:rPr>
        <w:instrText>4598</w:instrText>
      </w:r>
      <w:r>
        <w:instrText>CFD</w:instrText>
      </w:r>
      <w:r w:rsidRPr="00E31705">
        <w:rPr>
          <w:lang w:val="ru-RU"/>
        </w:rPr>
        <w:instrText>282</w:instrText>
      </w:r>
      <w:r>
        <w:instrText>C</w:instrText>
      </w:r>
      <w:r w:rsidRPr="00E31705">
        <w:rPr>
          <w:lang w:val="ru-RU"/>
        </w:rPr>
        <w:instrText>41594</w:instrText>
      </w:r>
      <w:r>
        <w:instrText>BF</w:instrText>
      </w:r>
      <w:r w:rsidRPr="00E31705">
        <w:rPr>
          <w:lang w:val="ru-RU"/>
        </w:rPr>
        <w:instrText>42</w:instrText>
      </w:r>
      <w:r>
        <w:instrText>C</w:instrText>
      </w:r>
      <w:r w:rsidRPr="00E31705">
        <w:rPr>
          <w:lang w:val="ru-RU"/>
        </w:rPr>
        <w:instrText>8589</w:instrText>
      </w:r>
      <w:r>
        <w:instrText>C</w:instrText>
      </w:r>
      <w:r w:rsidRPr="00E31705">
        <w:rPr>
          <w:lang w:val="ru-RU"/>
        </w:rPr>
        <w:instrText>2446</w:instrText>
      </w:r>
      <w:r>
        <w:instrText>C</w:instrText>
      </w:r>
      <w:r w:rsidRPr="00E31705">
        <w:rPr>
          <w:lang w:val="ru-RU"/>
        </w:rPr>
        <w:instrText>3</w:instrText>
      </w:r>
      <w:r>
        <w:instrText>CAE</w:instrText>
      </w:r>
      <w:r w:rsidRPr="00E31705">
        <w:rPr>
          <w:lang w:val="ru-RU"/>
        </w:rPr>
        <w:instrText>3</w:instrText>
      </w:r>
      <w:r>
        <w:instrText>BC</w:instrText>
      </w:r>
      <w:r w:rsidRPr="00E31705">
        <w:rPr>
          <w:lang w:val="ru-RU"/>
        </w:rPr>
        <w:instrText>1893</w:instrText>
      </w:r>
      <w:r>
        <w:instrText>B</w:instrText>
      </w:r>
      <w:r w:rsidRPr="00E31705">
        <w:rPr>
          <w:lang w:val="ru-RU"/>
        </w:rPr>
        <w:instrText>81</w:instrText>
      </w:r>
      <w:r>
        <w:instrText>D</w:instrText>
      </w:r>
      <w:r w:rsidRPr="00E31705">
        <w:rPr>
          <w:lang w:val="ru-RU"/>
        </w:rPr>
        <w:instrText>92</w:instrText>
      </w:r>
      <w:r>
        <w:instrText>FA</w:instrText>
      </w:r>
      <w:r w:rsidRPr="00E31705">
        <w:rPr>
          <w:lang w:val="ru-RU"/>
        </w:rPr>
        <w:instrText>086</w:instrText>
      </w:r>
      <w:r>
        <w:instrText>BC</w:instrText>
      </w:r>
      <w:r w:rsidRPr="00E31705">
        <w:rPr>
          <w:lang w:val="ru-RU"/>
        </w:rPr>
        <w:instrText>0</w:instrText>
      </w:r>
      <w:r>
        <w:instrText>C</w:instrText>
      </w:r>
      <w:r w:rsidRPr="00E31705">
        <w:rPr>
          <w:lang w:val="ru-RU"/>
        </w:rPr>
        <w:instrText>72040</w:instrText>
      </w:r>
      <w:r>
        <w:instrText>ADE</w:instrText>
      </w:r>
      <w:r w:rsidRPr="00E31705">
        <w:rPr>
          <w:lang w:val="ru-RU"/>
        </w:rPr>
        <w:instrText>92</w:instrText>
      </w:r>
      <w:r>
        <w:instrText>B</w:instrText>
      </w:r>
      <w:r w:rsidRPr="00E31705">
        <w:rPr>
          <w:lang w:val="ru-RU"/>
        </w:rPr>
        <w:instrText>6</w:instrText>
      </w:r>
      <w:r>
        <w:instrText>BN</w:instrText>
      </w:r>
      <w:r w:rsidRPr="00E31705">
        <w:rPr>
          <w:lang w:val="ru-RU"/>
        </w:rPr>
        <w:instrText>677</w:instrText>
      </w:r>
      <w:r>
        <w:instrText>L</w:instrText>
      </w:r>
      <w:r w:rsidRPr="00E31705">
        <w:rPr>
          <w:lang w:val="ru-RU"/>
        </w:rPr>
        <w:instrText xml:space="preserve">" </w:instrText>
      </w:r>
      <w:r>
        <w:fldChar w:fldCharType="separate"/>
      </w:r>
      <w:r w:rsidR="00D47BD8"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5"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7"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8"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4"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2E5B6D"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gramStart"/>
            <w:r w:rsidR="00B21129" w:rsidRPr="00B05302">
              <w:rPr>
                <w:rFonts w:ascii="Times New Roman" w:hAnsi="Times New Roman" w:cs="Times New Roman"/>
                <w:color w:val="auto"/>
              </w:rPr>
              <w:t>п</w:t>
            </w:r>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8"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9"/>
      <w:headerReference w:type="default" r:id="rId60"/>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6D" w:rsidRDefault="002E5B6D">
      <w:r>
        <w:separator/>
      </w:r>
    </w:p>
  </w:endnote>
  <w:endnote w:type="continuationSeparator" w:id="0">
    <w:p w:rsidR="002E5B6D" w:rsidRDefault="002E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6D" w:rsidRDefault="002E5B6D">
      <w:r>
        <w:separator/>
      </w:r>
    </w:p>
  </w:footnote>
  <w:footnote w:type="continuationSeparator" w:id="0">
    <w:p w:rsidR="002E5B6D" w:rsidRDefault="002E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03" w:rsidRDefault="0004260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03" w:rsidRDefault="000426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03" w:rsidRDefault="000426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42603"/>
    <w:rsid w:val="00064630"/>
    <w:rsid w:val="00076F4C"/>
    <w:rsid w:val="000818CA"/>
    <w:rsid w:val="00095E41"/>
    <w:rsid w:val="000B33C8"/>
    <w:rsid w:val="001130BE"/>
    <w:rsid w:val="00116244"/>
    <w:rsid w:val="001479D1"/>
    <w:rsid w:val="0015599A"/>
    <w:rsid w:val="001653D2"/>
    <w:rsid w:val="001663CD"/>
    <w:rsid w:val="00174FCC"/>
    <w:rsid w:val="00195D71"/>
    <w:rsid w:val="001B199D"/>
    <w:rsid w:val="00222E05"/>
    <w:rsid w:val="002339BA"/>
    <w:rsid w:val="00255154"/>
    <w:rsid w:val="002A3AA5"/>
    <w:rsid w:val="002E5B6D"/>
    <w:rsid w:val="003316CB"/>
    <w:rsid w:val="00335BD4"/>
    <w:rsid w:val="0034669C"/>
    <w:rsid w:val="0038330F"/>
    <w:rsid w:val="00386C9D"/>
    <w:rsid w:val="00424435"/>
    <w:rsid w:val="00450442"/>
    <w:rsid w:val="00470485"/>
    <w:rsid w:val="004773E4"/>
    <w:rsid w:val="00495257"/>
    <w:rsid w:val="004A0254"/>
    <w:rsid w:val="004A6F42"/>
    <w:rsid w:val="004C78BB"/>
    <w:rsid w:val="004E4E02"/>
    <w:rsid w:val="00585C52"/>
    <w:rsid w:val="005F7140"/>
    <w:rsid w:val="00665F75"/>
    <w:rsid w:val="00691C39"/>
    <w:rsid w:val="00694136"/>
    <w:rsid w:val="006F74E2"/>
    <w:rsid w:val="0071099C"/>
    <w:rsid w:val="007263DB"/>
    <w:rsid w:val="007319DC"/>
    <w:rsid w:val="00745366"/>
    <w:rsid w:val="00753AB4"/>
    <w:rsid w:val="00793FFF"/>
    <w:rsid w:val="007B0BD1"/>
    <w:rsid w:val="007D679F"/>
    <w:rsid w:val="007F5F16"/>
    <w:rsid w:val="00842BA3"/>
    <w:rsid w:val="00850699"/>
    <w:rsid w:val="00853924"/>
    <w:rsid w:val="00873FC1"/>
    <w:rsid w:val="00884CED"/>
    <w:rsid w:val="008906B4"/>
    <w:rsid w:val="008E02E8"/>
    <w:rsid w:val="0093593A"/>
    <w:rsid w:val="009362B9"/>
    <w:rsid w:val="00941625"/>
    <w:rsid w:val="00986753"/>
    <w:rsid w:val="009A1C8D"/>
    <w:rsid w:val="009A6DCF"/>
    <w:rsid w:val="009C0D5B"/>
    <w:rsid w:val="009E08C1"/>
    <w:rsid w:val="009F098E"/>
    <w:rsid w:val="00A0144B"/>
    <w:rsid w:val="00A148BD"/>
    <w:rsid w:val="00A26C00"/>
    <w:rsid w:val="00A371EE"/>
    <w:rsid w:val="00A62786"/>
    <w:rsid w:val="00A84286"/>
    <w:rsid w:val="00AB2F41"/>
    <w:rsid w:val="00B04EA8"/>
    <w:rsid w:val="00B06FF3"/>
    <w:rsid w:val="00B126EA"/>
    <w:rsid w:val="00B1570E"/>
    <w:rsid w:val="00B21129"/>
    <w:rsid w:val="00B30852"/>
    <w:rsid w:val="00B72F19"/>
    <w:rsid w:val="00B75A0F"/>
    <w:rsid w:val="00B92CE1"/>
    <w:rsid w:val="00BB033B"/>
    <w:rsid w:val="00BC6424"/>
    <w:rsid w:val="00BE25C0"/>
    <w:rsid w:val="00BF7F3B"/>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3676"/>
    <w:rsid w:val="00DD69C2"/>
    <w:rsid w:val="00DE3D68"/>
    <w:rsid w:val="00DF6C7F"/>
    <w:rsid w:val="00E244D5"/>
    <w:rsid w:val="00E2557E"/>
    <w:rsid w:val="00E31705"/>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A7401"/>
    <w:rsid w:val="00FB1F2F"/>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B07C-0499-4C69-9C46-6D2300F2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19612</Words>
  <Characters>111789</Characters>
  <Application>Microsoft Office Word</Application>
  <DocSecurity>0</DocSecurity>
  <Lines>931</Lines>
  <Paragraphs>262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АДМИНИСТРАЦИЯ</vt:lpstr>
      <vt:lpstr>п. Опыт</vt:lpstr>
      <vt:lpstr/>
      <vt:lpstr>Об утверждении административного регламента по предоставлению муниципальной услу</vt:lpstr>
      <vt:lpstr>Подгоренского муниципального района Воронежской области</vt:lpstr>
      <vt:lpstr>Случаи и основания для использования земель или земельных участков, находящихся </vt:lpstr>
    </vt:vector>
  </TitlesOfParts>
  <Company>HP</Company>
  <LinksUpToDate>false</LinksUpToDate>
  <CharactersWithSpaces>131139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3</cp:revision>
  <dcterms:created xsi:type="dcterms:W3CDTF">2024-04-11T13:52:00Z</dcterms:created>
  <dcterms:modified xsi:type="dcterms:W3CDTF">2024-04-17T05:38:00Z</dcterms:modified>
</cp:coreProperties>
</file>