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36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3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B78" w:rsidRPr="00CD2364">
        <w:rPr>
          <w:rFonts w:ascii="Times New Roman" w:hAnsi="Times New Roman" w:cs="Times New Roman"/>
          <w:b/>
          <w:sz w:val="26"/>
          <w:szCs w:val="26"/>
        </w:rPr>
        <w:t>ГРИШЕВСКОГО</w:t>
      </w:r>
      <w:r w:rsidRPr="00CD236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364">
        <w:rPr>
          <w:rFonts w:ascii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36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56D78" w:rsidRPr="00CD2364" w:rsidRDefault="00F56D78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3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00466" w:rsidRPr="00CD2364" w:rsidRDefault="00800466" w:rsidP="001E25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5385" w:rsidRPr="00CD2364" w:rsidRDefault="005D7D40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</w:t>
      </w:r>
      <w:r w:rsidR="00865385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865385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865385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№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bookmarkStart w:id="0" w:name="_GoBack"/>
      <w:bookmarkEnd w:id="0"/>
    </w:p>
    <w:p w:rsidR="00865385" w:rsidRPr="00CD2364" w:rsidRDefault="0086538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</w:p>
    <w:p w:rsidR="00865385" w:rsidRPr="00CD2364" w:rsidRDefault="0086538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EFA" w:rsidRPr="00CD2364" w:rsidRDefault="000C3CF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переводе </w:t>
      </w:r>
      <w:r w:rsidR="0001349A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</w:t>
      </w:r>
      <w:r w:rsidR="0001349A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</w:t>
      </w:r>
      <w:proofErr w:type="gramEnd"/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CF5" w:rsidRPr="00CD2364" w:rsidRDefault="000C3CF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1349A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жилой дом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ул. </w:t>
      </w:r>
      <w:proofErr w:type="gramStart"/>
      <w:r w:rsidR="00006EFA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ьная</w:t>
      </w:r>
      <w:proofErr w:type="gramEnd"/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6EFA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0C3CF5" w:rsidRPr="00CD2364" w:rsidRDefault="00006EFA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района </w:t>
      </w:r>
    </w:p>
    <w:p w:rsidR="000C3CF5" w:rsidRPr="00CD2364" w:rsidRDefault="000C3CF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0C3CF5" w:rsidRPr="00CD2364" w:rsidRDefault="000C3CF5" w:rsidP="000C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20D3A" w:rsidRDefault="00300E91" w:rsidP="00AB1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</w:t>
      </w:r>
      <w:r w:rsid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D4B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22,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Жилищного кодекса Российской  Федерации,  постановлением Правительства Российской Федерации от 10.08.2005 года  № 502 «Об утверждении формы уведомления о переводе (отказе в переводе) жилого (нежилого) помещения в нежилое (жилое) помещение»,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обращением </w:t>
      </w:r>
      <w:proofErr w:type="spellStart"/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Брыкаловой</w:t>
      </w:r>
      <w:proofErr w:type="spellEnd"/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Николаевны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о переводе 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нежилого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жилое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(жилой дом)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принадлежащего заявителю на праве собственности, (свидетельство о государственной регистрации права</w:t>
      </w:r>
      <w:proofErr w:type="gramEnd"/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36-36-25/001/2011-356 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выдачи </w:t>
      </w:r>
      <w:r w:rsidR="00AB18EC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21.03.2011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года),</w:t>
      </w:r>
      <w:r w:rsidR="00CD2364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принимая во внимание техническое заключение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4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«обследование здания, расположенного по адресу:</w:t>
      </w:r>
      <w:proofErr w:type="gramEnd"/>
      <w:r w:rsidR="00CD2364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D2364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Подгоренский район, п. Опыт, ул. Школьная, 5а»  № 12/04-24 выданное ООО «Проект» СРО НП «Объединение проектировщиков Черноземья», </w:t>
      </w:r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</w:t>
      </w:r>
      <w:proofErr w:type="spellStart"/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="000C3CF5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</w:t>
      </w:r>
      <w:proofErr w:type="gramEnd"/>
    </w:p>
    <w:p w:rsidR="000C3CF5" w:rsidRPr="00CD2364" w:rsidRDefault="000C3CF5" w:rsidP="00AB1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300E91" w:rsidRPr="00CD2364" w:rsidRDefault="000C3CF5" w:rsidP="00300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Перевести 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жилое помещение  общей площадью 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171,3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  расположенное по адресу: Воронежская область, Подгоренский район,  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5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00E91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 </w:t>
      </w:r>
      <w:r w:rsidR="00CD2364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36:24:1700002:126</w:t>
      </w:r>
      <w:r w:rsidR="00300E91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E91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жилое помещение </w:t>
      </w:r>
      <w:r w:rsidR="00C827C0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(жилой дом) </w:t>
      </w:r>
      <w:r w:rsidR="00300E91"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предварительных условий.</w:t>
      </w:r>
    </w:p>
    <w:p w:rsidR="00300E91" w:rsidRPr="00CD2364" w:rsidRDefault="00300E91" w:rsidP="00300E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Уведомить заявителя в соответствии с ч.5 ст. 23 Жилищного кодекса Российской  Федерации не позднее чем через три рабочих дня.</w:t>
      </w:r>
    </w:p>
    <w:p w:rsidR="00C827C0" w:rsidRPr="00CD2364" w:rsidRDefault="00F56D78" w:rsidP="00CD2364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D2364">
        <w:rPr>
          <w:rFonts w:ascii="Times New Roman" w:hAnsi="Times New Roman" w:cs="Times New Roman"/>
          <w:sz w:val="26"/>
          <w:szCs w:val="26"/>
        </w:rPr>
        <w:t>3</w:t>
      </w:r>
      <w:r w:rsidR="00800466" w:rsidRPr="00CD2364">
        <w:rPr>
          <w:rFonts w:ascii="Times New Roman" w:hAnsi="Times New Roman" w:cs="Times New Roman"/>
          <w:sz w:val="26"/>
          <w:szCs w:val="26"/>
        </w:rPr>
        <w:t xml:space="preserve">. </w:t>
      </w:r>
      <w:r w:rsidR="00171CA8" w:rsidRPr="00CD236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300E91" w:rsidRPr="00CD2364">
        <w:rPr>
          <w:rFonts w:ascii="Times New Roman" w:hAnsi="Times New Roman" w:cs="Times New Roman"/>
          <w:sz w:val="26"/>
          <w:szCs w:val="26"/>
        </w:rPr>
        <w:t>момента подписания.</w:t>
      </w:r>
    </w:p>
    <w:p w:rsidR="00800466" w:rsidRPr="00CD2364" w:rsidRDefault="000C3CF5" w:rsidP="00CD2364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D2364">
        <w:rPr>
          <w:rFonts w:ascii="Times New Roman" w:hAnsi="Times New Roman" w:cs="Times New Roman"/>
          <w:sz w:val="26"/>
          <w:szCs w:val="26"/>
        </w:rPr>
        <w:t>4</w:t>
      </w:r>
      <w:r w:rsidR="00171CA8" w:rsidRPr="00CD236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00466" w:rsidRPr="00CD23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00466" w:rsidRPr="00CD2364">
        <w:rPr>
          <w:rFonts w:ascii="Times New Roman" w:hAnsi="Times New Roman" w:cs="Times New Roman"/>
          <w:sz w:val="26"/>
          <w:szCs w:val="26"/>
        </w:rPr>
        <w:t xml:space="preserve">  выполнением данного постановления  оставляю за собой.</w:t>
      </w:r>
    </w:p>
    <w:p w:rsidR="00CD2364" w:rsidRDefault="00A86AFE" w:rsidP="001E2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23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236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CD2364">
        <w:rPr>
          <w:rFonts w:ascii="Times New Roman" w:hAnsi="Times New Roman" w:cs="Times New Roman"/>
          <w:sz w:val="26"/>
          <w:szCs w:val="26"/>
        </w:rPr>
        <w:t>.</w:t>
      </w:r>
      <w:r w:rsidR="008770EB">
        <w:rPr>
          <w:rFonts w:ascii="Times New Roman" w:hAnsi="Times New Roman" w:cs="Times New Roman"/>
          <w:sz w:val="26"/>
          <w:szCs w:val="26"/>
        </w:rPr>
        <w:t xml:space="preserve"> </w:t>
      </w:r>
      <w:r w:rsidR="00CD2364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800466" w:rsidRPr="00CD2364" w:rsidRDefault="00800466" w:rsidP="001E2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23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5D6" w:rsidRPr="00CD2364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CD2364">
        <w:rPr>
          <w:rFonts w:ascii="Times New Roman" w:hAnsi="Times New Roman" w:cs="Times New Roman"/>
          <w:sz w:val="26"/>
          <w:szCs w:val="26"/>
        </w:rPr>
        <w:t xml:space="preserve"> </w:t>
      </w:r>
      <w:r w:rsidR="00A86AFE" w:rsidRPr="00CD2364">
        <w:rPr>
          <w:rFonts w:ascii="Times New Roman" w:hAnsi="Times New Roman" w:cs="Times New Roman"/>
          <w:sz w:val="26"/>
          <w:szCs w:val="26"/>
        </w:rPr>
        <w:t xml:space="preserve">  </w:t>
      </w:r>
      <w:r w:rsidRPr="00CD236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</w:t>
      </w:r>
      <w:r w:rsidR="0021280F" w:rsidRPr="00CD2364">
        <w:rPr>
          <w:rFonts w:ascii="Times New Roman" w:hAnsi="Times New Roman" w:cs="Times New Roman"/>
          <w:sz w:val="26"/>
          <w:szCs w:val="26"/>
        </w:rPr>
        <w:t xml:space="preserve"> </w:t>
      </w:r>
      <w:r w:rsidR="001E25D6" w:rsidRPr="00CD236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6AFE" w:rsidRPr="00CD2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CD2364">
        <w:rPr>
          <w:rFonts w:ascii="Times New Roman" w:hAnsi="Times New Roman" w:cs="Times New Roman"/>
          <w:sz w:val="26"/>
          <w:szCs w:val="26"/>
        </w:rPr>
        <w:t xml:space="preserve">     </w:t>
      </w:r>
      <w:r w:rsidR="00A86AFE" w:rsidRPr="00CD2364">
        <w:rPr>
          <w:rFonts w:ascii="Times New Roman" w:hAnsi="Times New Roman" w:cs="Times New Roman"/>
          <w:sz w:val="26"/>
          <w:szCs w:val="26"/>
        </w:rPr>
        <w:t xml:space="preserve"> </w:t>
      </w:r>
      <w:r w:rsidR="00CD2364">
        <w:rPr>
          <w:rFonts w:ascii="Times New Roman" w:hAnsi="Times New Roman" w:cs="Times New Roman"/>
          <w:sz w:val="26"/>
          <w:szCs w:val="26"/>
        </w:rPr>
        <w:t>А.В. Конев</w:t>
      </w:r>
    </w:p>
    <w:sectPr w:rsidR="00800466" w:rsidRPr="00CD2364" w:rsidSect="00F56D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7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0"/>
    <w:rsid w:val="00006EFA"/>
    <w:rsid w:val="0001349A"/>
    <w:rsid w:val="000A057F"/>
    <w:rsid w:val="000C3CF5"/>
    <w:rsid w:val="001421BA"/>
    <w:rsid w:val="00166A8E"/>
    <w:rsid w:val="00171CA8"/>
    <w:rsid w:val="001E25D6"/>
    <w:rsid w:val="00203D4B"/>
    <w:rsid w:val="0021280F"/>
    <w:rsid w:val="002D22C7"/>
    <w:rsid w:val="00300E91"/>
    <w:rsid w:val="00440F39"/>
    <w:rsid w:val="004755AF"/>
    <w:rsid w:val="00500AC4"/>
    <w:rsid w:val="0051773D"/>
    <w:rsid w:val="00546034"/>
    <w:rsid w:val="00570A79"/>
    <w:rsid w:val="005D1B2E"/>
    <w:rsid w:val="005D7D40"/>
    <w:rsid w:val="006C4162"/>
    <w:rsid w:val="006E4B20"/>
    <w:rsid w:val="006E7E43"/>
    <w:rsid w:val="00704368"/>
    <w:rsid w:val="00780380"/>
    <w:rsid w:val="00800466"/>
    <w:rsid w:val="0080377E"/>
    <w:rsid w:val="00835512"/>
    <w:rsid w:val="00865385"/>
    <w:rsid w:val="008770EB"/>
    <w:rsid w:val="00886A99"/>
    <w:rsid w:val="00953665"/>
    <w:rsid w:val="009D453A"/>
    <w:rsid w:val="00A17BB0"/>
    <w:rsid w:val="00A20D3A"/>
    <w:rsid w:val="00A311C6"/>
    <w:rsid w:val="00A45951"/>
    <w:rsid w:val="00A86AFE"/>
    <w:rsid w:val="00AB18EC"/>
    <w:rsid w:val="00AF723D"/>
    <w:rsid w:val="00B70413"/>
    <w:rsid w:val="00BE4F13"/>
    <w:rsid w:val="00C827C0"/>
    <w:rsid w:val="00CD2364"/>
    <w:rsid w:val="00D03552"/>
    <w:rsid w:val="00D55C26"/>
    <w:rsid w:val="00DA3025"/>
    <w:rsid w:val="00E13C8E"/>
    <w:rsid w:val="00F033BA"/>
    <w:rsid w:val="00F56D78"/>
    <w:rsid w:val="00F77F91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56D78"/>
    <w:rPr>
      <w:i/>
      <w:iCs/>
    </w:rPr>
  </w:style>
  <w:style w:type="character" w:customStyle="1" w:styleId="apple-converted-space">
    <w:name w:val="apple-converted-space"/>
    <w:rsid w:val="00F5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56D78"/>
    <w:rPr>
      <w:i/>
      <w:iCs/>
    </w:rPr>
  </w:style>
  <w:style w:type="character" w:customStyle="1" w:styleId="apple-converted-space">
    <w:name w:val="apple-converted-space"/>
    <w:rsid w:val="00F5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943-801A-4A7B-B65A-425F2D4D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2022-05-11T07:28:00Z</cp:lastPrinted>
  <dcterms:created xsi:type="dcterms:W3CDTF">2024-04-16T07:52:00Z</dcterms:created>
  <dcterms:modified xsi:type="dcterms:W3CDTF">2024-04-23T05:57:00Z</dcterms:modified>
</cp:coreProperties>
</file>