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A8" w:rsidRPr="006C15CC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6C15CC">
        <w:rPr>
          <w:b/>
          <w:sz w:val="26"/>
          <w:szCs w:val="26"/>
        </w:rPr>
        <w:t>АДМИНИСТРАЦИЯ</w:t>
      </w:r>
    </w:p>
    <w:p w:rsidR="001E6FA8" w:rsidRPr="006C15CC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6C15CC">
        <w:rPr>
          <w:b/>
          <w:sz w:val="26"/>
          <w:szCs w:val="26"/>
        </w:rPr>
        <w:t>ГРИШЕВСКОГО  СЕЛЬСКОГО ПОСЕЛЕНИЯ</w:t>
      </w:r>
    </w:p>
    <w:p w:rsidR="001E6FA8" w:rsidRPr="006C15CC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6C15CC">
        <w:rPr>
          <w:b/>
          <w:sz w:val="26"/>
          <w:szCs w:val="26"/>
        </w:rPr>
        <w:t>ПОДГОРЕНСКОГО МУНИЦИПАЛЬНОГО РАЙОНА</w:t>
      </w:r>
    </w:p>
    <w:p w:rsidR="001E6FA8" w:rsidRPr="006C15CC" w:rsidRDefault="001E6FA8" w:rsidP="001E6FA8">
      <w:pPr>
        <w:spacing w:line="100" w:lineRule="atLeast"/>
        <w:jc w:val="center"/>
        <w:rPr>
          <w:sz w:val="26"/>
          <w:szCs w:val="26"/>
        </w:rPr>
      </w:pPr>
      <w:r w:rsidRPr="006C15CC">
        <w:rPr>
          <w:b/>
          <w:sz w:val="26"/>
          <w:szCs w:val="26"/>
        </w:rPr>
        <w:t>ВОРОНЕЖСКОЙ ОБЛАСТИ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p w:rsidR="001E6FA8" w:rsidRPr="006C15CC" w:rsidRDefault="001E6FA8" w:rsidP="001E6FA8">
      <w:pPr>
        <w:spacing w:line="100" w:lineRule="atLeast"/>
        <w:jc w:val="center"/>
        <w:rPr>
          <w:sz w:val="26"/>
          <w:szCs w:val="26"/>
        </w:rPr>
      </w:pPr>
      <w:r w:rsidRPr="006C15CC">
        <w:rPr>
          <w:b/>
          <w:sz w:val="26"/>
          <w:szCs w:val="26"/>
        </w:rPr>
        <w:t>ПОСТАНОВЛЕНИЕ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p w:rsidR="001E6FA8" w:rsidRPr="006C15CC" w:rsidRDefault="001E6FA8" w:rsidP="001E6FA8">
      <w:pPr>
        <w:spacing w:line="100" w:lineRule="atLeast"/>
        <w:rPr>
          <w:sz w:val="26"/>
          <w:szCs w:val="26"/>
          <w:u w:val="single"/>
        </w:rPr>
      </w:pPr>
      <w:r w:rsidRPr="006C15CC">
        <w:rPr>
          <w:sz w:val="26"/>
          <w:szCs w:val="26"/>
        </w:rPr>
        <w:t xml:space="preserve"> </w:t>
      </w:r>
      <w:r w:rsidR="00013925" w:rsidRPr="006C15CC">
        <w:rPr>
          <w:sz w:val="26"/>
          <w:szCs w:val="26"/>
          <w:u w:val="single"/>
        </w:rPr>
        <w:t>«</w:t>
      </w:r>
      <w:r w:rsidR="00341D9F">
        <w:rPr>
          <w:sz w:val="26"/>
          <w:szCs w:val="26"/>
          <w:u w:val="single"/>
        </w:rPr>
        <w:t>29</w:t>
      </w:r>
      <w:r w:rsidRPr="006C15CC">
        <w:rPr>
          <w:sz w:val="26"/>
          <w:szCs w:val="26"/>
          <w:u w:val="single"/>
        </w:rPr>
        <w:t xml:space="preserve">» </w:t>
      </w:r>
      <w:r w:rsidR="00013925" w:rsidRPr="006C15CC">
        <w:rPr>
          <w:sz w:val="26"/>
          <w:szCs w:val="26"/>
          <w:u w:val="single"/>
        </w:rPr>
        <w:t>марта</w:t>
      </w:r>
      <w:r w:rsidRPr="006C15CC">
        <w:rPr>
          <w:sz w:val="26"/>
          <w:szCs w:val="26"/>
          <w:u w:val="single"/>
        </w:rPr>
        <w:t xml:space="preserve"> 2023 года № </w:t>
      </w:r>
      <w:r w:rsidR="00341D9F">
        <w:rPr>
          <w:sz w:val="26"/>
          <w:szCs w:val="26"/>
          <w:u w:val="single"/>
        </w:rPr>
        <w:t>42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  <w:r w:rsidRPr="006C15CC">
        <w:rPr>
          <w:sz w:val="26"/>
          <w:szCs w:val="26"/>
        </w:rPr>
        <w:t>п. Опыт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E6FA8" w:rsidRPr="006C15CC" w:rsidTr="00F13B2B">
        <w:tc>
          <w:tcPr>
            <w:tcW w:w="5211" w:type="dxa"/>
          </w:tcPr>
          <w:p w:rsidR="001E6FA8" w:rsidRPr="006C15CC" w:rsidRDefault="001E6FA8" w:rsidP="00F13B2B">
            <w:pPr>
              <w:spacing w:line="1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упорядочении адресного хозяйства на территории </w:t>
            </w:r>
            <w:proofErr w:type="spellStart"/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>Гришевского</w:t>
            </w:r>
            <w:proofErr w:type="spellEnd"/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  <w:bookmarkEnd w:id="0"/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360" w:type="dxa"/>
          </w:tcPr>
          <w:p w:rsidR="001E6FA8" w:rsidRPr="006C15CC" w:rsidRDefault="001E6FA8" w:rsidP="00F13B2B">
            <w:pPr>
              <w:spacing w:line="100" w:lineRule="atLeast"/>
              <w:rPr>
                <w:b/>
                <w:sz w:val="26"/>
                <w:szCs w:val="26"/>
              </w:rPr>
            </w:pPr>
          </w:p>
        </w:tc>
      </w:tr>
    </w:tbl>
    <w:p w:rsidR="001E6FA8" w:rsidRPr="006C15CC" w:rsidRDefault="001E6FA8" w:rsidP="001E6FA8">
      <w:pPr>
        <w:spacing w:line="100" w:lineRule="atLeast"/>
        <w:rPr>
          <w:b/>
          <w:sz w:val="26"/>
          <w:szCs w:val="26"/>
        </w:rPr>
      </w:pP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   В связи  с упорядочением  адресного хозяйства в целях приведения нормативно-правовой базы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сельского поселения в соответствии с действующим законодательством, руководствуясь  Федеральным Законом от 06.10.2003 г.  </w:t>
      </w:r>
      <w:proofErr w:type="gramStart"/>
      <w:r w:rsidRPr="006C15CC">
        <w:rPr>
          <w:sz w:val="26"/>
          <w:szCs w:val="26"/>
        </w:rPr>
        <w:t>№ 1231-ФЗ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 Об общих  принципах организации местного самоуправления в Российской Федерации», постановлением 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 взаимодействия при ведении</w:t>
      </w:r>
      <w:proofErr w:type="gramEnd"/>
      <w:r w:rsidRPr="006C15CC">
        <w:rPr>
          <w:sz w:val="26"/>
          <w:szCs w:val="26"/>
        </w:rPr>
        <w:t xml:space="preserve">  государственного адресного реестра,  о внесении изменений и признании утратившим силу некоторых актов Правительства Российской Федерации», Уставом 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 сельского поселения, администрация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сельского поселения  Подгоренского муниципального  района Воронежской области   </w:t>
      </w: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proofErr w:type="gramStart"/>
      <w:r w:rsidRPr="006C15CC">
        <w:rPr>
          <w:b/>
          <w:sz w:val="26"/>
          <w:szCs w:val="26"/>
        </w:rPr>
        <w:t>п</w:t>
      </w:r>
      <w:proofErr w:type="gramEnd"/>
      <w:r w:rsidRPr="006C15CC">
        <w:rPr>
          <w:b/>
          <w:sz w:val="26"/>
          <w:szCs w:val="26"/>
        </w:rPr>
        <w:t xml:space="preserve"> о с т а н о в л я е т</w:t>
      </w:r>
      <w:r w:rsidRPr="006C15CC">
        <w:rPr>
          <w:sz w:val="26"/>
          <w:szCs w:val="26"/>
        </w:rPr>
        <w:t xml:space="preserve">:    </w:t>
      </w: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</w:t>
      </w:r>
      <w:r w:rsidRPr="006C15CC">
        <w:rPr>
          <w:sz w:val="26"/>
          <w:szCs w:val="26"/>
        </w:rPr>
        <w:tab/>
        <w:t>1.Изменить адрес объекта-часть жилого дома (кадастровый номер 36:</w:t>
      </w:r>
      <w:r w:rsidR="00013925" w:rsidRPr="006C15CC">
        <w:rPr>
          <w:rStyle w:val="a3"/>
          <w:b w:val="0"/>
          <w:i w:val="0"/>
          <w:color w:val="000000"/>
          <w:sz w:val="26"/>
          <w:szCs w:val="26"/>
        </w:rPr>
        <w:t>24:1700003:213</w:t>
      </w:r>
      <w:r w:rsidRPr="006C15CC">
        <w:rPr>
          <w:sz w:val="26"/>
          <w:szCs w:val="26"/>
        </w:rPr>
        <w:t xml:space="preserve">) </w:t>
      </w:r>
      <w:proofErr w:type="gramStart"/>
      <w:r w:rsidRPr="006C15CC">
        <w:rPr>
          <w:sz w:val="26"/>
          <w:szCs w:val="26"/>
        </w:rPr>
        <w:t>на</w:t>
      </w:r>
      <w:proofErr w:type="gramEnd"/>
      <w:r w:rsidRPr="006C15CC">
        <w:rPr>
          <w:sz w:val="26"/>
          <w:szCs w:val="26"/>
        </w:rPr>
        <w:t xml:space="preserve">: Россия, Воронежская область, Подгоренский муниципальный район, </w:t>
      </w:r>
      <w:proofErr w:type="spellStart"/>
      <w:r w:rsidRPr="006C15CC">
        <w:rPr>
          <w:sz w:val="26"/>
          <w:szCs w:val="26"/>
        </w:rPr>
        <w:t>Гришевское</w:t>
      </w:r>
      <w:proofErr w:type="spellEnd"/>
      <w:r w:rsidRPr="006C15CC">
        <w:rPr>
          <w:sz w:val="26"/>
          <w:szCs w:val="26"/>
        </w:rPr>
        <w:t xml:space="preserve"> сельское поселение, </w:t>
      </w:r>
      <w:r w:rsidRPr="006C15CC">
        <w:rPr>
          <w:rStyle w:val="a3"/>
          <w:b w:val="0"/>
          <w:i w:val="0"/>
          <w:color w:val="000000"/>
          <w:sz w:val="26"/>
          <w:szCs w:val="26"/>
        </w:rPr>
        <w:t>п. Опыт, ул. Новоселов, дом 4</w:t>
      </w:r>
      <w:r w:rsidR="00013925" w:rsidRPr="006C15CC">
        <w:rPr>
          <w:rStyle w:val="a3"/>
          <w:b w:val="0"/>
          <w:i w:val="0"/>
          <w:color w:val="000000"/>
          <w:sz w:val="26"/>
          <w:szCs w:val="26"/>
        </w:rPr>
        <w:t>/1</w:t>
      </w:r>
      <w:r w:rsidRPr="006C15CC">
        <w:rPr>
          <w:sz w:val="26"/>
          <w:szCs w:val="26"/>
        </w:rPr>
        <w:t>.</w:t>
      </w: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</w:t>
      </w:r>
      <w:r w:rsidRPr="006C15CC">
        <w:rPr>
          <w:sz w:val="26"/>
          <w:szCs w:val="26"/>
        </w:rPr>
        <w:tab/>
        <w:t>2. Изменить адрес объекта-часть жилого дома (кадастровый номер  36:</w:t>
      </w:r>
      <w:r w:rsidR="00013925" w:rsidRPr="006C15CC">
        <w:rPr>
          <w:rStyle w:val="a3"/>
          <w:b w:val="0"/>
          <w:i w:val="0"/>
          <w:color w:val="000000"/>
          <w:sz w:val="26"/>
          <w:szCs w:val="26"/>
        </w:rPr>
        <w:t>24:1700003:214</w:t>
      </w:r>
      <w:r w:rsidRPr="006C15CC">
        <w:rPr>
          <w:rStyle w:val="a3"/>
          <w:b w:val="0"/>
          <w:i w:val="0"/>
          <w:color w:val="000000"/>
          <w:sz w:val="26"/>
          <w:szCs w:val="26"/>
        </w:rPr>
        <w:t>)</w:t>
      </w:r>
      <w:r w:rsidRPr="006C15CC">
        <w:rPr>
          <w:sz w:val="26"/>
          <w:szCs w:val="26"/>
        </w:rPr>
        <w:t xml:space="preserve"> </w:t>
      </w:r>
      <w:proofErr w:type="gramStart"/>
      <w:r w:rsidRPr="006C15CC">
        <w:rPr>
          <w:sz w:val="26"/>
          <w:szCs w:val="26"/>
        </w:rPr>
        <w:t>на</w:t>
      </w:r>
      <w:proofErr w:type="gramEnd"/>
      <w:r w:rsidRPr="006C15CC">
        <w:rPr>
          <w:sz w:val="26"/>
          <w:szCs w:val="26"/>
        </w:rPr>
        <w:t xml:space="preserve">: Россия, Воронежская область, Подгоренский муниципальный район, </w:t>
      </w:r>
      <w:proofErr w:type="spellStart"/>
      <w:r w:rsidRPr="006C15CC">
        <w:rPr>
          <w:sz w:val="26"/>
          <w:szCs w:val="26"/>
        </w:rPr>
        <w:t>Гришевское</w:t>
      </w:r>
      <w:proofErr w:type="spellEnd"/>
      <w:r w:rsidRPr="006C15CC">
        <w:rPr>
          <w:sz w:val="26"/>
          <w:szCs w:val="26"/>
        </w:rPr>
        <w:t xml:space="preserve"> сельское поселение, п. Опыт, ул. </w:t>
      </w:r>
      <w:r w:rsidR="00013925" w:rsidRPr="006C15CC">
        <w:rPr>
          <w:sz w:val="26"/>
          <w:szCs w:val="26"/>
        </w:rPr>
        <w:t>Новоселов, дом 4/2</w:t>
      </w:r>
      <w:r w:rsidRPr="006C15CC">
        <w:rPr>
          <w:sz w:val="26"/>
          <w:szCs w:val="26"/>
        </w:rPr>
        <w:t>.</w:t>
      </w: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ab/>
        <w:t>3.     Контроль исполнения данного постановления оставляю за собой.</w:t>
      </w:r>
    </w:p>
    <w:p w:rsidR="001E6FA8" w:rsidRPr="006C15CC" w:rsidRDefault="001E6FA8" w:rsidP="006C15CC">
      <w:pPr>
        <w:rPr>
          <w:sz w:val="26"/>
          <w:szCs w:val="26"/>
        </w:rPr>
      </w:pPr>
      <w:r w:rsidRPr="006C15CC">
        <w:rPr>
          <w:sz w:val="26"/>
          <w:szCs w:val="26"/>
        </w:rPr>
        <w:t xml:space="preserve">Глава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ab/>
      </w:r>
    </w:p>
    <w:p w:rsidR="001E6FA8" w:rsidRPr="006C15CC" w:rsidRDefault="001E6FA8" w:rsidP="006C15CC">
      <w:pPr>
        <w:rPr>
          <w:sz w:val="26"/>
          <w:szCs w:val="26"/>
        </w:rPr>
      </w:pPr>
      <w:r w:rsidRPr="006C15CC">
        <w:rPr>
          <w:sz w:val="26"/>
          <w:szCs w:val="26"/>
        </w:rPr>
        <w:t xml:space="preserve">сельского поселения                                          </w:t>
      </w:r>
      <w:r w:rsidRPr="006C15CC">
        <w:rPr>
          <w:sz w:val="26"/>
          <w:szCs w:val="26"/>
        </w:rPr>
        <w:tab/>
      </w:r>
      <w:r w:rsidRPr="006C15CC">
        <w:rPr>
          <w:sz w:val="26"/>
          <w:szCs w:val="26"/>
        </w:rPr>
        <w:tab/>
      </w:r>
      <w:r w:rsidRPr="006C15CC">
        <w:rPr>
          <w:sz w:val="26"/>
          <w:szCs w:val="26"/>
        </w:rPr>
        <w:tab/>
        <w:t xml:space="preserve"> Сергеенко А.Е.</w:t>
      </w:r>
    </w:p>
    <w:p w:rsidR="000150D3" w:rsidRPr="006C15CC" w:rsidRDefault="000150D3">
      <w:pPr>
        <w:rPr>
          <w:sz w:val="26"/>
          <w:szCs w:val="26"/>
        </w:rPr>
      </w:pPr>
    </w:p>
    <w:sectPr w:rsidR="000150D3" w:rsidRPr="006C15CC" w:rsidSect="006C15CC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66"/>
    <w:rsid w:val="00013925"/>
    <w:rsid w:val="000150D3"/>
    <w:rsid w:val="001E6FA8"/>
    <w:rsid w:val="00341D9F"/>
    <w:rsid w:val="006C15CC"/>
    <w:rsid w:val="007468FF"/>
    <w:rsid w:val="00763A66"/>
    <w:rsid w:val="00E0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2023-02-03T10:41:00Z</cp:lastPrinted>
  <dcterms:created xsi:type="dcterms:W3CDTF">2023-03-29T11:16:00Z</dcterms:created>
  <dcterms:modified xsi:type="dcterms:W3CDTF">2023-03-29T11:16:00Z</dcterms:modified>
</cp:coreProperties>
</file>