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5" w:rsidRPr="00DE77A5" w:rsidRDefault="00DE77A5" w:rsidP="00DE77A5">
      <w:pPr>
        <w:pStyle w:val="20"/>
        <w:shd w:val="clear" w:color="auto" w:fill="auto"/>
        <w:ind w:right="260" w:firstLine="1120"/>
        <w:jc w:val="center"/>
        <w:rPr>
          <w:color w:val="000000"/>
          <w:sz w:val="28"/>
          <w:szCs w:val="28"/>
          <w:lang w:eastAsia="ru-RU" w:bidi="ru-RU"/>
        </w:rPr>
      </w:pPr>
      <w:r w:rsidRPr="00DE77A5">
        <w:rPr>
          <w:color w:val="000000"/>
          <w:sz w:val="28"/>
          <w:szCs w:val="28"/>
          <w:lang w:eastAsia="ru-RU" w:bidi="ru-RU"/>
        </w:rPr>
        <w:t>СОВЕТ НАРОДНЫХ ДЕПУТАТОВ</w:t>
      </w:r>
    </w:p>
    <w:p w:rsidR="00DE77A5" w:rsidRPr="00DE77A5" w:rsidRDefault="00DE77A5" w:rsidP="00DE77A5">
      <w:pPr>
        <w:pStyle w:val="20"/>
        <w:shd w:val="clear" w:color="auto" w:fill="auto"/>
        <w:ind w:right="260" w:firstLine="1120"/>
        <w:jc w:val="center"/>
        <w:rPr>
          <w:color w:val="000000"/>
          <w:sz w:val="28"/>
          <w:szCs w:val="28"/>
          <w:lang w:eastAsia="ru-RU" w:bidi="ru-RU"/>
        </w:rPr>
      </w:pPr>
      <w:r w:rsidRPr="00DE77A5">
        <w:rPr>
          <w:color w:val="000000"/>
          <w:sz w:val="28"/>
          <w:szCs w:val="28"/>
          <w:lang w:eastAsia="ru-RU" w:bidi="ru-RU"/>
        </w:rPr>
        <w:t>ГРИШЕВСКОГО СЕЛЬСКОГО ПОСЕЛЕНИЯ</w:t>
      </w:r>
    </w:p>
    <w:p w:rsidR="00DE77A5" w:rsidRPr="00DE77A5" w:rsidRDefault="00DE77A5" w:rsidP="00DE77A5">
      <w:pPr>
        <w:pStyle w:val="20"/>
        <w:shd w:val="clear" w:color="auto" w:fill="auto"/>
        <w:ind w:right="260" w:firstLine="1120"/>
        <w:jc w:val="center"/>
        <w:rPr>
          <w:color w:val="000000"/>
          <w:sz w:val="28"/>
          <w:szCs w:val="28"/>
          <w:lang w:eastAsia="ru-RU" w:bidi="ru-RU"/>
        </w:rPr>
      </w:pPr>
      <w:r w:rsidRPr="00DE77A5">
        <w:rPr>
          <w:color w:val="000000"/>
          <w:sz w:val="28"/>
          <w:szCs w:val="28"/>
          <w:lang w:eastAsia="ru-RU" w:bidi="ru-RU"/>
        </w:rPr>
        <w:t>ПОДГОРЕНСКОГО МУНИЦИПАЛЬНОГО РАЙОНА</w:t>
      </w:r>
    </w:p>
    <w:p w:rsidR="00DE77A5" w:rsidRPr="00DE77A5" w:rsidRDefault="00DE77A5" w:rsidP="00DE77A5">
      <w:pPr>
        <w:pStyle w:val="20"/>
        <w:shd w:val="clear" w:color="auto" w:fill="auto"/>
        <w:ind w:right="260" w:firstLine="1120"/>
        <w:jc w:val="center"/>
        <w:rPr>
          <w:sz w:val="28"/>
          <w:szCs w:val="28"/>
        </w:rPr>
      </w:pPr>
      <w:r w:rsidRPr="00DE77A5">
        <w:rPr>
          <w:color w:val="000000"/>
          <w:sz w:val="28"/>
          <w:szCs w:val="28"/>
          <w:lang w:eastAsia="ru-RU" w:bidi="ru-RU"/>
        </w:rPr>
        <w:t>ВОРОНЕЖСКОЙ ОБЛАСТИ</w:t>
      </w:r>
    </w:p>
    <w:p w:rsidR="005B08C2" w:rsidRDefault="005B08C2" w:rsidP="00DE77A5">
      <w:pPr>
        <w:jc w:val="center"/>
        <w:rPr>
          <w:sz w:val="28"/>
          <w:szCs w:val="28"/>
        </w:rPr>
      </w:pPr>
    </w:p>
    <w:p w:rsidR="00DE77A5" w:rsidRPr="00DE77A5" w:rsidRDefault="00DE77A5" w:rsidP="00DE77A5">
      <w:pPr>
        <w:pStyle w:val="10"/>
        <w:shd w:val="clear" w:color="auto" w:fill="auto"/>
        <w:spacing w:after="497" w:line="240" w:lineRule="exact"/>
        <w:ind w:right="140"/>
        <w:rPr>
          <w:sz w:val="28"/>
          <w:szCs w:val="28"/>
        </w:rPr>
      </w:pPr>
      <w:bookmarkStart w:id="0" w:name="bookmark0"/>
      <w:r w:rsidRPr="00DE77A5">
        <w:rPr>
          <w:color w:val="000000"/>
          <w:sz w:val="28"/>
          <w:szCs w:val="28"/>
          <w:lang w:eastAsia="ru-RU" w:bidi="ru-RU"/>
        </w:rPr>
        <w:t>РЕШЕНИЕ</w:t>
      </w:r>
      <w:bookmarkEnd w:id="0"/>
    </w:p>
    <w:p w:rsidR="00DE77A5" w:rsidRPr="00DE77A5" w:rsidRDefault="00DE77A5" w:rsidP="00DE77A5">
      <w:pPr>
        <w:pStyle w:val="21"/>
        <w:shd w:val="clear" w:color="auto" w:fill="auto"/>
        <w:spacing w:before="0" w:after="0" w:line="240" w:lineRule="auto"/>
        <w:ind w:left="23" w:right="6078"/>
        <w:rPr>
          <w:rStyle w:val="11"/>
          <w:sz w:val="28"/>
          <w:szCs w:val="28"/>
        </w:rPr>
      </w:pPr>
      <w:r w:rsidRPr="00DE77A5">
        <w:rPr>
          <w:rStyle w:val="11"/>
          <w:sz w:val="28"/>
          <w:szCs w:val="28"/>
        </w:rPr>
        <w:t xml:space="preserve">от </w:t>
      </w:r>
      <w:r w:rsidR="00AB713A">
        <w:rPr>
          <w:rStyle w:val="11"/>
          <w:sz w:val="28"/>
          <w:szCs w:val="28"/>
        </w:rPr>
        <w:t>22</w:t>
      </w:r>
      <w:r w:rsidRPr="00DE77A5">
        <w:rPr>
          <w:rStyle w:val="11"/>
          <w:sz w:val="28"/>
          <w:szCs w:val="28"/>
        </w:rPr>
        <w:t xml:space="preserve"> марта 202</w:t>
      </w:r>
      <w:r w:rsidR="00AB713A">
        <w:rPr>
          <w:rStyle w:val="11"/>
          <w:sz w:val="28"/>
          <w:szCs w:val="28"/>
        </w:rPr>
        <w:t>4</w:t>
      </w:r>
      <w:r w:rsidRPr="00DE77A5">
        <w:rPr>
          <w:rStyle w:val="11"/>
          <w:sz w:val="28"/>
          <w:szCs w:val="28"/>
        </w:rPr>
        <w:t xml:space="preserve"> года № </w:t>
      </w:r>
      <w:r w:rsidR="00AB713A">
        <w:rPr>
          <w:rStyle w:val="11"/>
          <w:sz w:val="28"/>
          <w:szCs w:val="28"/>
        </w:rPr>
        <w:t>4</w:t>
      </w:r>
    </w:p>
    <w:p w:rsidR="00DE77A5" w:rsidRPr="00DE77A5" w:rsidRDefault="00DE77A5" w:rsidP="00DE77A5">
      <w:pPr>
        <w:pStyle w:val="21"/>
        <w:shd w:val="clear" w:color="auto" w:fill="auto"/>
        <w:spacing w:before="0" w:after="0" w:line="240" w:lineRule="auto"/>
        <w:ind w:left="23" w:right="6078"/>
        <w:rPr>
          <w:sz w:val="28"/>
          <w:szCs w:val="28"/>
        </w:rPr>
      </w:pPr>
      <w:r w:rsidRPr="00DE77A5">
        <w:rPr>
          <w:color w:val="000000"/>
          <w:sz w:val="28"/>
          <w:szCs w:val="28"/>
          <w:lang w:eastAsia="ru-RU" w:bidi="ru-RU"/>
        </w:rPr>
        <w:t xml:space="preserve"> поселок Опыт</w:t>
      </w:r>
    </w:p>
    <w:p w:rsidR="00DE77A5" w:rsidRDefault="00DE77A5" w:rsidP="00DE77A5">
      <w:pPr>
        <w:pStyle w:val="21"/>
        <w:shd w:val="clear" w:color="auto" w:fill="auto"/>
        <w:spacing w:before="0" w:after="0"/>
        <w:ind w:left="20" w:right="5220"/>
        <w:rPr>
          <w:color w:val="000000"/>
          <w:sz w:val="28"/>
          <w:szCs w:val="28"/>
          <w:lang w:eastAsia="ru-RU" w:bidi="ru-RU"/>
        </w:rPr>
      </w:pPr>
    </w:p>
    <w:p w:rsidR="00DE77A5" w:rsidRDefault="00DE77A5" w:rsidP="00DE77A5">
      <w:pPr>
        <w:pStyle w:val="21"/>
        <w:shd w:val="clear" w:color="auto" w:fill="auto"/>
        <w:spacing w:before="0" w:after="0"/>
        <w:ind w:left="20" w:right="5220"/>
        <w:rPr>
          <w:color w:val="000000"/>
          <w:sz w:val="28"/>
          <w:szCs w:val="28"/>
          <w:lang w:eastAsia="ru-RU" w:bidi="ru-RU"/>
        </w:rPr>
      </w:pPr>
      <w:r w:rsidRPr="00DE77A5">
        <w:rPr>
          <w:color w:val="000000"/>
          <w:sz w:val="28"/>
          <w:szCs w:val="28"/>
          <w:lang w:eastAsia="ru-RU" w:bidi="ru-RU"/>
        </w:rPr>
        <w:t xml:space="preserve">Об отчёте главы </w:t>
      </w:r>
      <w:proofErr w:type="spellStart"/>
      <w:r w:rsidRPr="00DE77A5">
        <w:rPr>
          <w:color w:val="000000"/>
          <w:sz w:val="28"/>
          <w:szCs w:val="28"/>
          <w:lang w:eastAsia="ru-RU" w:bidi="ru-RU"/>
        </w:rPr>
        <w:t>Гришевского</w:t>
      </w:r>
      <w:proofErr w:type="spellEnd"/>
      <w:r w:rsidRPr="00DE77A5">
        <w:rPr>
          <w:color w:val="000000"/>
          <w:sz w:val="28"/>
          <w:szCs w:val="28"/>
          <w:lang w:eastAsia="ru-RU" w:bidi="ru-RU"/>
        </w:rPr>
        <w:t xml:space="preserve"> сельского поселения о результатах его деятельности и деятельности администрации </w:t>
      </w:r>
      <w:proofErr w:type="spellStart"/>
      <w:r w:rsidRPr="00DE77A5">
        <w:rPr>
          <w:color w:val="000000"/>
          <w:sz w:val="28"/>
          <w:szCs w:val="28"/>
          <w:lang w:eastAsia="ru-RU" w:bidi="ru-RU"/>
        </w:rPr>
        <w:t>Гришевского</w:t>
      </w:r>
      <w:proofErr w:type="spellEnd"/>
      <w:r w:rsidRPr="00DE77A5">
        <w:rPr>
          <w:color w:val="000000"/>
          <w:sz w:val="28"/>
          <w:szCs w:val="28"/>
          <w:lang w:eastAsia="ru-RU" w:bidi="ru-RU"/>
        </w:rPr>
        <w:t xml:space="preserve"> сельского поселения Подгоренского муниципального района Воронежской области за 20</w:t>
      </w:r>
      <w:r w:rsidR="001B3826">
        <w:rPr>
          <w:color w:val="000000"/>
          <w:sz w:val="28"/>
          <w:szCs w:val="28"/>
          <w:lang w:eastAsia="ru-RU" w:bidi="ru-RU"/>
        </w:rPr>
        <w:t>2</w:t>
      </w:r>
      <w:r w:rsidR="00AB713A">
        <w:rPr>
          <w:color w:val="000000"/>
          <w:sz w:val="28"/>
          <w:szCs w:val="28"/>
          <w:lang w:eastAsia="ru-RU" w:bidi="ru-RU"/>
        </w:rPr>
        <w:t>3</w:t>
      </w:r>
      <w:r w:rsidRPr="00DE77A5">
        <w:rPr>
          <w:color w:val="000000"/>
          <w:sz w:val="28"/>
          <w:szCs w:val="28"/>
          <w:lang w:eastAsia="ru-RU" w:bidi="ru-RU"/>
        </w:rPr>
        <w:t xml:space="preserve"> год.</w:t>
      </w:r>
    </w:p>
    <w:p w:rsidR="00DE77A5" w:rsidRDefault="00DE77A5" w:rsidP="00DE77A5">
      <w:pPr>
        <w:pStyle w:val="21"/>
        <w:shd w:val="clear" w:color="auto" w:fill="auto"/>
        <w:spacing w:before="0" w:after="0"/>
        <w:ind w:left="20" w:right="5220"/>
        <w:rPr>
          <w:color w:val="000000"/>
          <w:sz w:val="28"/>
          <w:szCs w:val="28"/>
          <w:lang w:eastAsia="ru-RU" w:bidi="ru-RU"/>
        </w:rPr>
      </w:pPr>
    </w:p>
    <w:p w:rsidR="00DE77A5" w:rsidRPr="00DE77A5" w:rsidRDefault="00DE77A5" w:rsidP="00DE77A5">
      <w:pPr>
        <w:pStyle w:val="21"/>
        <w:shd w:val="clear" w:color="auto" w:fill="auto"/>
        <w:spacing w:before="0" w:after="0" w:line="240" w:lineRule="auto"/>
        <w:ind w:left="20" w:right="5220"/>
        <w:rPr>
          <w:sz w:val="28"/>
          <w:szCs w:val="28"/>
        </w:rPr>
      </w:pPr>
    </w:p>
    <w:p w:rsidR="00DE77A5" w:rsidRDefault="00DE77A5" w:rsidP="00DE7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7A5">
        <w:rPr>
          <w:rFonts w:ascii="Times New Roman" w:hAnsi="Times New Roman" w:cs="Times New Roman"/>
          <w:sz w:val="28"/>
          <w:szCs w:val="28"/>
        </w:rPr>
        <w:t xml:space="preserve">Заслушав отчёт главы администрации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Сергеенко А.Е. о его деятельности и деятельности администрации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за 20</w:t>
      </w:r>
      <w:r w:rsidR="001B3826">
        <w:rPr>
          <w:rFonts w:ascii="Times New Roman" w:hAnsi="Times New Roman" w:cs="Times New Roman"/>
          <w:sz w:val="28"/>
          <w:szCs w:val="28"/>
        </w:rPr>
        <w:t>2</w:t>
      </w:r>
      <w:r w:rsidR="00230EE4">
        <w:rPr>
          <w:rFonts w:ascii="Times New Roman" w:hAnsi="Times New Roman" w:cs="Times New Roman"/>
          <w:sz w:val="28"/>
          <w:szCs w:val="28"/>
        </w:rPr>
        <w:t>1</w:t>
      </w:r>
      <w:r w:rsidRPr="00DE77A5">
        <w:rPr>
          <w:rFonts w:ascii="Times New Roman" w:hAnsi="Times New Roman" w:cs="Times New Roman"/>
          <w:sz w:val="28"/>
          <w:szCs w:val="28"/>
        </w:rPr>
        <w:t xml:space="preserve"> год, в соответствии с Федеральным законом от 06.10.2003 года№ 131 -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A5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Г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от</w:t>
      </w:r>
      <w:proofErr w:type="gramEnd"/>
      <w:r w:rsidRPr="00DE77A5">
        <w:rPr>
          <w:rFonts w:ascii="Times New Roman" w:hAnsi="Times New Roman" w:cs="Times New Roman"/>
          <w:sz w:val="28"/>
          <w:szCs w:val="28"/>
        </w:rPr>
        <w:t xml:space="preserve"> 27.07.2005 года, Совет народных депутатов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DE77A5" w:rsidRDefault="00DE77A5" w:rsidP="00DE7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A5">
        <w:rPr>
          <w:rFonts w:ascii="Times New Roman" w:hAnsi="Times New Roman" w:cs="Times New Roman"/>
          <w:sz w:val="28"/>
          <w:szCs w:val="28"/>
        </w:rPr>
        <w:t>РЕШИЛ:</w:t>
      </w:r>
    </w:p>
    <w:p w:rsidR="00DE77A5" w:rsidRDefault="00DE77A5" w:rsidP="00DE7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77A5">
        <w:rPr>
          <w:rFonts w:ascii="Times New Roman" w:hAnsi="Times New Roman" w:cs="Times New Roman"/>
          <w:sz w:val="28"/>
          <w:szCs w:val="28"/>
        </w:rPr>
        <w:t xml:space="preserve">Принять отчёт главы администрации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Сергеенко А.Е. о его деятельности и деятельности администрации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за 20</w:t>
      </w:r>
      <w:r w:rsidR="001B3826">
        <w:rPr>
          <w:rFonts w:ascii="Times New Roman" w:hAnsi="Times New Roman" w:cs="Times New Roman"/>
          <w:sz w:val="28"/>
          <w:szCs w:val="28"/>
        </w:rPr>
        <w:t>2</w:t>
      </w:r>
      <w:r w:rsidR="00AB713A">
        <w:rPr>
          <w:rFonts w:ascii="Times New Roman" w:hAnsi="Times New Roman" w:cs="Times New Roman"/>
          <w:sz w:val="28"/>
          <w:szCs w:val="28"/>
        </w:rPr>
        <w:t>3</w:t>
      </w:r>
      <w:r w:rsidRPr="00DE77A5">
        <w:rPr>
          <w:rFonts w:ascii="Times New Roman" w:hAnsi="Times New Roman" w:cs="Times New Roman"/>
          <w:sz w:val="28"/>
          <w:szCs w:val="28"/>
        </w:rPr>
        <w:t xml:space="preserve"> год, дав указанной деятельности </w:t>
      </w:r>
      <w:r w:rsidR="00AB713A">
        <w:rPr>
          <w:rFonts w:ascii="Times New Roman" w:hAnsi="Times New Roman" w:cs="Times New Roman"/>
          <w:sz w:val="28"/>
          <w:szCs w:val="28"/>
        </w:rPr>
        <w:t>положительную</w:t>
      </w:r>
      <w:bookmarkStart w:id="1" w:name="_GoBack"/>
      <w:bookmarkEnd w:id="1"/>
      <w:r w:rsidRPr="00DE77A5">
        <w:rPr>
          <w:rFonts w:ascii="Times New Roman" w:hAnsi="Times New Roman" w:cs="Times New Roman"/>
          <w:sz w:val="28"/>
          <w:szCs w:val="28"/>
        </w:rPr>
        <w:t xml:space="preserve"> оценку.</w:t>
      </w:r>
    </w:p>
    <w:p w:rsidR="00DE77A5" w:rsidRDefault="00DE77A5" w:rsidP="00DE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A5" w:rsidRDefault="00DE77A5" w:rsidP="00DE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A5" w:rsidRDefault="00DE77A5" w:rsidP="00DE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</w:p>
    <w:p w:rsidR="00DE77A5" w:rsidRPr="00DE77A5" w:rsidRDefault="00DE77A5" w:rsidP="00DE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А.Е. Сергеенко</w:t>
      </w:r>
    </w:p>
    <w:sectPr w:rsidR="00DE77A5" w:rsidRPr="00DE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5"/>
    <w:rsid w:val="00127AE3"/>
    <w:rsid w:val="001B3826"/>
    <w:rsid w:val="00230EE4"/>
    <w:rsid w:val="00300DF8"/>
    <w:rsid w:val="00343AF2"/>
    <w:rsid w:val="00390520"/>
    <w:rsid w:val="005B08C2"/>
    <w:rsid w:val="005C088A"/>
    <w:rsid w:val="0090728F"/>
    <w:rsid w:val="00AA2BA9"/>
    <w:rsid w:val="00AB52ED"/>
    <w:rsid w:val="00AB713A"/>
    <w:rsid w:val="00C5210D"/>
    <w:rsid w:val="00D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77A5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7A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1">
    <w:name w:val="Заголовок №1_"/>
    <w:basedOn w:val="a0"/>
    <w:link w:val="10"/>
    <w:rsid w:val="00DE77A5"/>
    <w:rPr>
      <w:rFonts w:ascii="Times New Roman" w:eastAsia="Times New Roman" w:hAnsi="Times New Roman" w:cs="Times New Roman"/>
      <w:b/>
      <w:bCs/>
      <w:spacing w:val="7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E77A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DE77A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E77A5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4"/>
    </w:rPr>
  </w:style>
  <w:style w:type="paragraph" w:customStyle="1" w:styleId="21">
    <w:name w:val="Основной текст2"/>
    <w:basedOn w:val="a"/>
    <w:link w:val="a3"/>
    <w:rsid w:val="00DE77A5"/>
    <w:pPr>
      <w:widowControl w:val="0"/>
      <w:shd w:val="clear" w:color="auto" w:fill="FFFFFF"/>
      <w:spacing w:before="600" w:after="24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DE7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77A5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7A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1">
    <w:name w:val="Заголовок №1_"/>
    <w:basedOn w:val="a0"/>
    <w:link w:val="10"/>
    <w:rsid w:val="00DE77A5"/>
    <w:rPr>
      <w:rFonts w:ascii="Times New Roman" w:eastAsia="Times New Roman" w:hAnsi="Times New Roman" w:cs="Times New Roman"/>
      <w:b/>
      <w:bCs/>
      <w:spacing w:val="7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E77A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DE77A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E77A5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4"/>
    </w:rPr>
  </w:style>
  <w:style w:type="paragraph" w:customStyle="1" w:styleId="21">
    <w:name w:val="Основной текст2"/>
    <w:basedOn w:val="a"/>
    <w:link w:val="a3"/>
    <w:rsid w:val="00DE77A5"/>
    <w:pPr>
      <w:widowControl w:val="0"/>
      <w:shd w:val="clear" w:color="auto" w:fill="FFFFFF"/>
      <w:spacing w:before="600" w:after="24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DE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2024-03-27T07:09:00Z</dcterms:created>
  <dcterms:modified xsi:type="dcterms:W3CDTF">2024-03-27T07:09:00Z</dcterms:modified>
</cp:coreProperties>
</file>