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7E7" w:rsidRDefault="003547E7" w:rsidP="003547E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Награждение студентов </w:t>
      </w:r>
      <w:r w:rsidRPr="003547E7">
        <w:rPr>
          <w:rFonts w:ascii="Times New Roman" w:hAnsi="Times New Roman" w:cs="Times New Roman"/>
          <w:sz w:val="28"/>
          <w:szCs w:val="28"/>
        </w:rPr>
        <w:t>Бобровско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547E7">
        <w:rPr>
          <w:rFonts w:ascii="Times New Roman" w:hAnsi="Times New Roman" w:cs="Times New Roman"/>
          <w:sz w:val="28"/>
          <w:szCs w:val="28"/>
        </w:rPr>
        <w:t xml:space="preserve"> аграрно-индустриально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547E7">
        <w:rPr>
          <w:rFonts w:ascii="Times New Roman" w:hAnsi="Times New Roman" w:cs="Times New Roman"/>
          <w:sz w:val="28"/>
          <w:szCs w:val="28"/>
        </w:rPr>
        <w:t xml:space="preserve"> колледж</w:t>
      </w:r>
      <w:r>
        <w:rPr>
          <w:rFonts w:ascii="Times New Roman" w:hAnsi="Times New Roman" w:cs="Times New Roman"/>
          <w:sz w:val="28"/>
          <w:szCs w:val="28"/>
        </w:rPr>
        <w:t>а знаками</w:t>
      </w:r>
      <w:r w:rsidR="00BE0ADB">
        <w:rPr>
          <w:rFonts w:ascii="Times New Roman" w:hAnsi="Times New Roman" w:cs="Times New Roman"/>
          <w:sz w:val="28"/>
          <w:szCs w:val="28"/>
        </w:rPr>
        <w:t xml:space="preserve"> комплекса</w:t>
      </w:r>
      <w:r>
        <w:rPr>
          <w:rFonts w:ascii="Times New Roman" w:hAnsi="Times New Roman" w:cs="Times New Roman"/>
          <w:sz w:val="28"/>
          <w:szCs w:val="28"/>
        </w:rPr>
        <w:t xml:space="preserve"> ГТО</w:t>
      </w:r>
    </w:p>
    <w:p w:rsidR="00455AFA" w:rsidRPr="00455AFA" w:rsidRDefault="00455AFA" w:rsidP="00455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AFA">
        <w:rPr>
          <w:rFonts w:ascii="Times New Roman" w:hAnsi="Times New Roman" w:cs="Times New Roman"/>
          <w:sz w:val="28"/>
          <w:szCs w:val="28"/>
        </w:rPr>
        <w:t>25 мая в Бобровском аграрно-индустриальном колледже прошло торжественное мероприятие, посвященное окончанию учебного года. Были подведены итоги работы, обозначены задачи и планы на следующий год, отмечены лучшие учащиеся, а также, состоялось награждение студентов, успешно выполнивших нормативы Всероссийского физкультурно-спортивного комплекса «</w:t>
      </w:r>
      <w:r>
        <w:rPr>
          <w:rFonts w:ascii="Times New Roman" w:hAnsi="Times New Roman" w:cs="Times New Roman"/>
          <w:sz w:val="28"/>
          <w:szCs w:val="28"/>
        </w:rPr>
        <w:t>Готов к труду и обороне» (ГТО).</w:t>
      </w:r>
    </w:p>
    <w:p w:rsidR="00455AFA" w:rsidRPr="00455AFA" w:rsidRDefault="00455AFA" w:rsidP="00455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5AFA">
        <w:rPr>
          <w:rFonts w:ascii="Times New Roman" w:hAnsi="Times New Roman" w:cs="Times New Roman"/>
          <w:sz w:val="28"/>
          <w:szCs w:val="28"/>
        </w:rPr>
        <w:t xml:space="preserve">Юноши и девушки колледжа не только успешны в учебе, но и активно занимаются спортом, - рассказала </w:t>
      </w:r>
      <w:r w:rsidRPr="003547E7">
        <w:rPr>
          <w:rFonts w:ascii="Times New Roman" w:hAnsi="Times New Roman" w:cs="Times New Roman"/>
          <w:b/>
          <w:bCs/>
          <w:sz w:val="28"/>
          <w:szCs w:val="28"/>
        </w:rPr>
        <w:t xml:space="preserve">Екатерина Сергеевна </w:t>
      </w:r>
      <w:proofErr w:type="spellStart"/>
      <w:r w:rsidRPr="003547E7">
        <w:rPr>
          <w:rFonts w:ascii="Times New Roman" w:hAnsi="Times New Roman" w:cs="Times New Roman"/>
          <w:b/>
          <w:bCs/>
          <w:sz w:val="28"/>
          <w:szCs w:val="28"/>
        </w:rPr>
        <w:t>Манова</w:t>
      </w:r>
      <w:proofErr w:type="spellEnd"/>
      <w:r w:rsidRPr="00455AFA">
        <w:rPr>
          <w:rFonts w:ascii="Times New Roman" w:hAnsi="Times New Roman" w:cs="Times New Roman"/>
          <w:sz w:val="28"/>
          <w:szCs w:val="28"/>
        </w:rPr>
        <w:t>, преподаватель физической культуры. - «Они принимают участие во всех физкультурно-спортивных мероприятиях города и района, чемпионатах и первенствах Воронежской области, Центрального Федерального Окру</w:t>
      </w:r>
      <w:r w:rsidR="00CB0495">
        <w:rPr>
          <w:rFonts w:ascii="Times New Roman" w:hAnsi="Times New Roman" w:cs="Times New Roman"/>
          <w:sz w:val="28"/>
          <w:szCs w:val="28"/>
        </w:rPr>
        <w:t>га и Всероссийских соревновани</w:t>
      </w:r>
      <w:r w:rsidR="00CB0495">
        <w:rPr>
          <w:rFonts w:ascii="Times New Roman" w:hAnsi="Times New Roman" w:cs="Times New Roman"/>
          <w:sz w:val="32"/>
          <w:szCs w:val="28"/>
        </w:rPr>
        <w:t xml:space="preserve">ях </w:t>
      </w:r>
      <w:r w:rsidRPr="00455AFA">
        <w:rPr>
          <w:rFonts w:ascii="Times New Roman" w:hAnsi="Times New Roman" w:cs="Times New Roman"/>
          <w:sz w:val="28"/>
          <w:szCs w:val="28"/>
        </w:rPr>
        <w:t>– по гиревому спорту, тяжелой атлетике, легкой атлетике, многоборью, лыжным гонкам, шахматам, плаванию, армрестлингу, баскетболу и др. Многие из них посещают спортивные секции и имеют спортивные разряды. Систематические занятия физкультурой и спортом способствуют успешно</w:t>
      </w:r>
      <w:r w:rsidR="003547E7">
        <w:rPr>
          <w:rFonts w:ascii="Times New Roman" w:hAnsi="Times New Roman" w:cs="Times New Roman"/>
          <w:sz w:val="28"/>
          <w:szCs w:val="28"/>
        </w:rPr>
        <w:t>му</w:t>
      </w:r>
      <w:r w:rsidRPr="00455AFA">
        <w:rPr>
          <w:rFonts w:ascii="Times New Roman" w:hAnsi="Times New Roman" w:cs="Times New Roman"/>
          <w:sz w:val="28"/>
          <w:szCs w:val="28"/>
        </w:rPr>
        <w:t xml:space="preserve"> </w:t>
      </w:r>
      <w:r w:rsidR="003547E7">
        <w:rPr>
          <w:rFonts w:ascii="Times New Roman" w:hAnsi="Times New Roman" w:cs="Times New Roman"/>
          <w:sz w:val="28"/>
          <w:szCs w:val="28"/>
        </w:rPr>
        <w:t>выполнению</w:t>
      </w:r>
      <w:r w:rsidRPr="00455AFA">
        <w:rPr>
          <w:rFonts w:ascii="Times New Roman" w:hAnsi="Times New Roman" w:cs="Times New Roman"/>
          <w:sz w:val="28"/>
          <w:szCs w:val="28"/>
        </w:rPr>
        <w:t xml:space="preserve"> нормативов комплекса ГТО. Обладателями «золотых» знаков в этом году стали Андрей Новиковский, Максим Павлов, Вадим </w:t>
      </w:r>
      <w:proofErr w:type="spellStart"/>
      <w:r w:rsidRPr="00455AFA">
        <w:rPr>
          <w:rFonts w:ascii="Times New Roman" w:hAnsi="Times New Roman" w:cs="Times New Roman"/>
          <w:sz w:val="28"/>
          <w:szCs w:val="28"/>
        </w:rPr>
        <w:t>Елочкин</w:t>
      </w:r>
      <w:proofErr w:type="spellEnd"/>
      <w:r w:rsidRPr="00455A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5AFA">
        <w:rPr>
          <w:rFonts w:ascii="Times New Roman" w:hAnsi="Times New Roman" w:cs="Times New Roman"/>
          <w:sz w:val="28"/>
          <w:szCs w:val="28"/>
        </w:rPr>
        <w:t>Рикавэри</w:t>
      </w:r>
      <w:proofErr w:type="spellEnd"/>
      <w:r w:rsidRPr="00455AFA">
        <w:rPr>
          <w:rFonts w:ascii="Times New Roman" w:hAnsi="Times New Roman" w:cs="Times New Roman"/>
          <w:sz w:val="28"/>
          <w:szCs w:val="28"/>
        </w:rPr>
        <w:t xml:space="preserve"> Шестаков, Артем Тимашев, Иван Толстых (I взрослый разряд по гиревому спорту), Мирослав Шумский (I взрослый разряд по гиревому спорту), Никита Соболев (I взрослый разряд по гиревому спорту) и Виктория Воропаева (кандидат в маст</w:t>
      </w:r>
      <w:r>
        <w:rPr>
          <w:rFonts w:ascii="Times New Roman" w:hAnsi="Times New Roman" w:cs="Times New Roman"/>
          <w:sz w:val="28"/>
          <w:szCs w:val="28"/>
        </w:rPr>
        <w:t>ера спорта по гиревому спорту).</w:t>
      </w:r>
    </w:p>
    <w:p w:rsidR="00455AFA" w:rsidRPr="00455AFA" w:rsidRDefault="00455AFA" w:rsidP="00455AFA">
      <w:pPr>
        <w:rPr>
          <w:rFonts w:ascii="Times New Roman" w:hAnsi="Times New Roman" w:cs="Times New Roman"/>
          <w:sz w:val="28"/>
          <w:szCs w:val="28"/>
        </w:rPr>
      </w:pPr>
      <w:r w:rsidRPr="00455AFA">
        <w:rPr>
          <w:rFonts w:ascii="Times New Roman" w:hAnsi="Times New Roman" w:cs="Times New Roman"/>
          <w:sz w:val="28"/>
          <w:szCs w:val="28"/>
        </w:rPr>
        <w:t xml:space="preserve">Директор Бобровского аграрно-индустриального колледжа, Мастер спорта, председатель регионального отделения общероссийской общественной организации «Всероссийская Федерация гиревого спорта» в Воронежской области </w:t>
      </w:r>
      <w:r w:rsidRPr="003547E7">
        <w:rPr>
          <w:rFonts w:ascii="Times New Roman" w:hAnsi="Times New Roman" w:cs="Times New Roman"/>
          <w:b/>
          <w:bCs/>
          <w:sz w:val="28"/>
          <w:szCs w:val="28"/>
        </w:rPr>
        <w:t>Николай Николаевич Сорокин</w:t>
      </w:r>
      <w:r w:rsidRPr="00455AFA">
        <w:rPr>
          <w:rFonts w:ascii="Times New Roman" w:hAnsi="Times New Roman" w:cs="Times New Roman"/>
          <w:sz w:val="28"/>
          <w:szCs w:val="28"/>
        </w:rPr>
        <w:t xml:space="preserve"> поздравил ребят с успешным окончанием учебного года, пожелал крепкого здоровья, новых спортивных достижений и вручил удостоверения </w:t>
      </w:r>
      <w:r w:rsidR="003547E7">
        <w:rPr>
          <w:rFonts w:ascii="Times New Roman" w:hAnsi="Times New Roman" w:cs="Times New Roman"/>
          <w:sz w:val="28"/>
          <w:szCs w:val="28"/>
        </w:rPr>
        <w:t>вместе со</w:t>
      </w:r>
      <w:r w:rsidRPr="00455AFA">
        <w:rPr>
          <w:rFonts w:ascii="Times New Roman" w:hAnsi="Times New Roman" w:cs="Times New Roman"/>
          <w:sz w:val="28"/>
          <w:szCs w:val="28"/>
        </w:rPr>
        <w:t xml:space="preserve"> знак</w:t>
      </w:r>
      <w:r w:rsidR="003547E7">
        <w:rPr>
          <w:rFonts w:ascii="Times New Roman" w:hAnsi="Times New Roman" w:cs="Times New Roman"/>
          <w:sz w:val="28"/>
          <w:szCs w:val="28"/>
        </w:rPr>
        <w:t>ами комплекса</w:t>
      </w:r>
      <w:r w:rsidRPr="00455AFA">
        <w:rPr>
          <w:rFonts w:ascii="Times New Roman" w:hAnsi="Times New Roman" w:cs="Times New Roman"/>
          <w:sz w:val="28"/>
          <w:szCs w:val="28"/>
        </w:rPr>
        <w:t xml:space="preserve"> ГТО.</w:t>
      </w:r>
    </w:p>
    <w:bookmarkEnd w:id="0"/>
    <w:p w:rsidR="00EA288B" w:rsidRPr="00455AFA" w:rsidRDefault="00EA288B" w:rsidP="00455AFA"/>
    <w:sectPr w:rsidR="00EA288B" w:rsidRPr="0045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14"/>
    <w:rsid w:val="001E4D6A"/>
    <w:rsid w:val="00341D14"/>
    <w:rsid w:val="003547E7"/>
    <w:rsid w:val="003568D5"/>
    <w:rsid w:val="00367C7C"/>
    <w:rsid w:val="003C4A74"/>
    <w:rsid w:val="003D0715"/>
    <w:rsid w:val="00455AFA"/>
    <w:rsid w:val="008977C0"/>
    <w:rsid w:val="00BE0ADB"/>
    <w:rsid w:val="00CB0495"/>
    <w:rsid w:val="00EA288B"/>
    <w:rsid w:val="00F12B95"/>
    <w:rsid w:val="00F4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604B"/>
  <w15:chartTrackingRefBased/>
  <w15:docId w15:val="{FDBD0F8D-2589-4208-A161-25113A29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GTO</cp:lastModifiedBy>
  <cp:revision>2</cp:revision>
  <dcterms:created xsi:type="dcterms:W3CDTF">2022-06-02T08:21:00Z</dcterms:created>
  <dcterms:modified xsi:type="dcterms:W3CDTF">2022-06-02T08:21:00Z</dcterms:modified>
</cp:coreProperties>
</file>