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500" w:rsidRDefault="00B75E2B" w:rsidP="00B75E2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Фестиваль ГТО посвященный Дню народного единства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Эртильском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</w:p>
    <w:p w:rsidR="00202500" w:rsidRDefault="00B75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</w:t>
      </w:r>
      <w:r w:rsidR="00385C40" w:rsidRPr="00385C40">
        <w:rPr>
          <w:rFonts w:ascii="Times New Roman" w:hAnsi="Times New Roman" w:cs="Times New Roman"/>
          <w:sz w:val="28"/>
          <w:szCs w:val="28"/>
        </w:rPr>
        <w:t xml:space="preserve"> ноября на базе МКУДО "</w:t>
      </w:r>
      <w:proofErr w:type="spellStart"/>
      <w:r w:rsidR="00385C40" w:rsidRPr="00385C40">
        <w:rPr>
          <w:rFonts w:ascii="Times New Roman" w:hAnsi="Times New Roman" w:cs="Times New Roman"/>
          <w:sz w:val="28"/>
          <w:szCs w:val="28"/>
        </w:rPr>
        <w:t>Эртильская</w:t>
      </w:r>
      <w:proofErr w:type="spellEnd"/>
      <w:r w:rsidR="00385C40" w:rsidRPr="00385C40">
        <w:rPr>
          <w:rFonts w:ascii="Times New Roman" w:hAnsi="Times New Roman" w:cs="Times New Roman"/>
          <w:sz w:val="28"/>
          <w:szCs w:val="28"/>
        </w:rPr>
        <w:t xml:space="preserve"> ДЮСШ" прошел праздник</w:t>
      </w:r>
      <w:r w:rsidR="00385C40" w:rsidRPr="00385C40">
        <w:rPr>
          <w:rFonts w:ascii="Times New Roman" w:hAnsi="Times New Roman" w:cs="Times New Roman"/>
          <w:sz w:val="28"/>
          <w:szCs w:val="28"/>
        </w:rPr>
        <w:br/>
        <w:t>ГТО посвященный Дню народного Единства России. В празднике ГТО</w:t>
      </w:r>
      <w:r w:rsidR="00385C40" w:rsidRPr="00385C40">
        <w:rPr>
          <w:rFonts w:ascii="Times New Roman" w:hAnsi="Times New Roman" w:cs="Times New Roman"/>
          <w:sz w:val="28"/>
          <w:szCs w:val="28"/>
        </w:rPr>
        <w:br/>
        <w:t>приняли участие воспитанники спортивной школы, тренеры-преподаватели,</w:t>
      </w:r>
      <w:r w:rsidR="00385C40" w:rsidRPr="00385C40">
        <w:rPr>
          <w:rFonts w:ascii="Times New Roman" w:hAnsi="Times New Roman" w:cs="Times New Roman"/>
          <w:sz w:val="28"/>
          <w:szCs w:val="28"/>
        </w:rPr>
        <w:br/>
        <w:t xml:space="preserve">технический персонал и родители воспитанников. </w:t>
      </w:r>
      <w:r w:rsidR="00202500">
        <w:rPr>
          <w:rFonts w:ascii="Times New Roman" w:hAnsi="Times New Roman" w:cs="Times New Roman"/>
          <w:sz w:val="28"/>
          <w:szCs w:val="28"/>
        </w:rPr>
        <w:t>В программу фестиваля вошли следующие виды тестирования комплекса ВФСК ГТО: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Наклон вперед из положения стоя на гимнастической скамье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Поднимание туловища из положения лежа на спине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Сгибание и разгибание рук в упоре лежа на полу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Подтягивание из виса на высокой перекладин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Прыжок в длину с места толчком двумя ногами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Бег на 30 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2500" w:rsidRPr="00202500" w:rsidRDefault="00202500" w:rsidP="00202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2500">
        <w:rPr>
          <w:rFonts w:ascii="Times New Roman" w:hAnsi="Times New Roman" w:cs="Times New Roman"/>
          <w:sz w:val="28"/>
          <w:szCs w:val="28"/>
        </w:rPr>
        <w:t>Рывок гири 16 кг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71D0" w:rsidRPr="009571D0" w:rsidRDefault="002025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спортивном мероприятии п</w:t>
      </w:r>
      <w:r w:rsidR="00385C40" w:rsidRPr="00385C40">
        <w:rPr>
          <w:rFonts w:ascii="Times New Roman" w:hAnsi="Times New Roman" w:cs="Times New Roman"/>
          <w:sz w:val="28"/>
          <w:szCs w:val="28"/>
        </w:rPr>
        <w:t>риняло участие 185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C40" w:rsidRPr="00385C40">
        <w:rPr>
          <w:rFonts w:ascii="Times New Roman" w:hAnsi="Times New Roman" w:cs="Times New Roman"/>
          <w:sz w:val="28"/>
          <w:szCs w:val="28"/>
        </w:rPr>
        <w:t>и подростков, 43 человека взрослого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9571D0" w:rsidRPr="0095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97EF7"/>
    <w:multiLevelType w:val="hybridMultilevel"/>
    <w:tmpl w:val="1F8C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0"/>
    <w:rsid w:val="001D6C57"/>
    <w:rsid w:val="00202500"/>
    <w:rsid w:val="00385C40"/>
    <w:rsid w:val="009571D0"/>
    <w:rsid w:val="00B7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85C2D"/>
  <w15:chartTrackingRefBased/>
  <w15:docId w15:val="{6817EAA1-5146-4CAB-A1F0-6A7CE0BE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3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3</cp:revision>
  <dcterms:created xsi:type="dcterms:W3CDTF">2022-11-11T07:29:00Z</dcterms:created>
  <dcterms:modified xsi:type="dcterms:W3CDTF">2022-11-11T11:09:00Z</dcterms:modified>
</cp:coreProperties>
</file>